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58" w:rsidRPr="00BE33CF" w:rsidRDefault="00C61158" w:rsidP="00832642">
      <w:pPr>
        <w:pStyle w:val="NoSpacing"/>
        <w:jc w:val="center"/>
        <w:rPr>
          <w:rFonts w:asciiTheme="majorHAnsi" w:hAnsiTheme="majorHAnsi"/>
          <w:sz w:val="36"/>
          <w:szCs w:val="36"/>
          <w:u w:val="single"/>
        </w:rPr>
      </w:pPr>
      <w:r w:rsidRPr="00BE33CF">
        <w:rPr>
          <w:rFonts w:asciiTheme="majorHAnsi" w:hAnsiTheme="majorHAnsi"/>
          <w:sz w:val="36"/>
          <w:szCs w:val="36"/>
          <w:u w:val="single"/>
        </w:rPr>
        <w:t>Wrongful Convictions</w:t>
      </w:r>
    </w:p>
    <w:p w:rsidR="003B5CE8" w:rsidRPr="00AD31DA" w:rsidRDefault="003B5CE8" w:rsidP="00AD31DA">
      <w:pPr>
        <w:pStyle w:val="NoSpacing"/>
        <w:rPr>
          <w:szCs w:val="27"/>
        </w:rPr>
      </w:pPr>
      <w:bookmarkStart w:id="0" w:name="marshall_jr"/>
      <w:bookmarkEnd w:id="0"/>
    </w:p>
    <w:p w:rsidR="00E41341" w:rsidRPr="00832642" w:rsidRDefault="00593BC4" w:rsidP="00E4134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p</w:t>
      </w:r>
      <w:r w:rsidR="00E41341" w:rsidRPr="00832642">
        <w:rPr>
          <w:rFonts w:cstheme="minorHAnsi"/>
          <w:sz w:val="24"/>
          <w:szCs w:val="24"/>
        </w:rPr>
        <w:t>attern</w:t>
      </w:r>
      <w:r w:rsidRPr="00832642">
        <w:rPr>
          <w:rFonts w:cstheme="minorHAnsi"/>
          <w:sz w:val="24"/>
          <w:szCs w:val="24"/>
        </w:rPr>
        <w:t xml:space="preserve"> (p. 343 of textbook)</w:t>
      </w:r>
      <w:r w:rsidR="00E41341" w:rsidRPr="00832642">
        <w:rPr>
          <w:rFonts w:cstheme="minorHAnsi"/>
          <w:sz w:val="24"/>
          <w:szCs w:val="24"/>
        </w:rPr>
        <w:t>:</w:t>
      </w:r>
    </w:p>
    <w:p w:rsidR="00E41341" w:rsidRPr="00832642" w:rsidRDefault="00E41341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heinous, unsolved crime</w:t>
      </w:r>
    </w:p>
    <w:p w:rsidR="00E41341" w:rsidRPr="00832642" w:rsidRDefault="00E41341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unpopular or minority accused</w:t>
      </w:r>
    </w:p>
    <w:p w:rsidR="00E41341" w:rsidRPr="00832642" w:rsidRDefault="00E41341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inadequate defence</w:t>
      </w:r>
    </w:p>
    <w:p w:rsidR="00E41341" w:rsidRPr="00BE33CF" w:rsidRDefault="00E41341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 xml:space="preserve">determined prosecution zealously seeking a conviction </w:t>
      </w:r>
      <w:r w:rsidRPr="00832642">
        <w:rPr>
          <w:rFonts w:cstheme="minorHAnsi"/>
          <w:b/>
          <w:sz w:val="24"/>
          <w:szCs w:val="24"/>
          <w:highlight w:val="yellow"/>
        </w:rPr>
        <w:t>to resolve community concern</w:t>
      </w:r>
    </w:p>
    <w:p w:rsidR="00BE33CF" w:rsidRPr="00832642" w:rsidRDefault="00BE33CF" w:rsidP="00BE33CF">
      <w:pPr>
        <w:pStyle w:val="NoSpacing"/>
        <w:ind w:left="1440"/>
        <w:rPr>
          <w:rFonts w:cstheme="minorHAnsi"/>
          <w:sz w:val="24"/>
          <w:szCs w:val="24"/>
        </w:rPr>
      </w:pPr>
    </w:p>
    <w:p w:rsidR="00E41341" w:rsidRPr="00832642" w:rsidRDefault="00E41341" w:rsidP="00E41341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police investigations characterized by ‘tunnel vision’</w:t>
      </w:r>
    </w:p>
    <w:p w:rsidR="00E41341" w:rsidRPr="00832642" w:rsidRDefault="00E41341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focus on obtaining/manipulating evidence to prove accused is guilty</w:t>
      </w:r>
    </w:p>
    <w:p w:rsidR="000378D2" w:rsidRPr="00832642" w:rsidRDefault="000378D2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that means they miss evidence that could lead them to the truth (i.e. either evidence that clears the accused, or evidence that leads them to the actual criminal)</w:t>
      </w:r>
    </w:p>
    <w:p w:rsidR="00E41341" w:rsidRPr="00832642" w:rsidRDefault="00E41341" w:rsidP="00BE33CF">
      <w:pPr>
        <w:pStyle w:val="NoSpacing"/>
        <w:ind w:left="720"/>
        <w:rPr>
          <w:rFonts w:cstheme="minorHAnsi"/>
          <w:sz w:val="24"/>
          <w:szCs w:val="24"/>
        </w:rPr>
      </w:pPr>
    </w:p>
    <w:p w:rsidR="00271403" w:rsidRPr="00832642" w:rsidRDefault="00271403" w:rsidP="0027140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rarely the result of deliberate misbehaviour</w:t>
      </w:r>
      <w:r w:rsidR="00E41341" w:rsidRPr="00832642">
        <w:rPr>
          <w:rFonts w:cstheme="minorHAnsi"/>
          <w:sz w:val="24"/>
          <w:szCs w:val="24"/>
        </w:rPr>
        <w:t xml:space="preserve"> (exception: Dr. Charles Smith)</w:t>
      </w:r>
    </w:p>
    <w:p w:rsidR="00E41341" w:rsidRPr="00832642" w:rsidRDefault="000F333C" w:rsidP="00E41341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hyperlink r:id="rId7" w:history="1">
        <w:r w:rsidR="00E41341" w:rsidRPr="00832642">
          <w:rPr>
            <w:rStyle w:val="Hyperlink"/>
            <w:rFonts w:cstheme="minorHAnsi"/>
            <w:sz w:val="24"/>
            <w:szCs w:val="24"/>
          </w:rPr>
          <w:t>http://www.cbc.ca/news/canada/story/2009/12/07/f-charles-smith-goudge-inquiry.html</w:t>
        </w:r>
      </w:hyperlink>
    </w:p>
    <w:p w:rsidR="00BE33CF" w:rsidRPr="00BE33CF" w:rsidRDefault="000F333C" w:rsidP="00AD31D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hyperlink r:id="rId8" w:history="1">
        <w:r w:rsidR="00E41341" w:rsidRPr="00832642">
          <w:rPr>
            <w:rStyle w:val="Hyperlink"/>
            <w:rFonts w:cstheme="minorHAnsi"/>
            <w:sz w:val="24"/>
            <w:szCs w:val="24"/>
          </w:rPr>
          <w:t>http://www.youtube.com/watch?v=HHsJcnAq6Co&amp;playnext=1&amp;list=PLA877CD676E30B9D1</w:t>
        </w:r>
      </w:hyperlink>
    </w:p>
    <w:p w:rsidR="00BE33CF" w:rsidRDefault="00BE33CF" w:rsidP="00BE33CF">
      <w:pPr>
        <w:pStyle w:val="NoSpacing"/>
        <w:rPr>
          <w:rFonts w:cstheme="minorHAnsi"/>
          <w:sz w:val="24"/>
          <w:szCs w:val="24"/>
        </w:rPr>
      </w:pPr>
    </w:p>
    <w:p w:rsidR="005F7467" w:rsidRPr="00BE33CF" w:rsidRDefault="00832642" w:rsidP="00BE33C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3CF">
        <w:rPr>
          <w:rFonts w:cstheme="minorHAnsi"/>
          <w:sz w:val="24"/>
          <w:szCs w:val="24"/>
        </w:rPr>
        <w:t>Steven Truscott</w:t>
      </w:r>
    </w:p>
    <w:p w:rsidR="00BE33CF" w:rsidRDefault="00BE33CF" w:rsidP="00AD31DA">
      <w:pPr>
        <w:pStyle w:val="NoSpacing"/>
        <w:rPr>
          <w:rFonts w:cstheme="minorHAnsi"/>
          <w:sz w:val="24"/>
          <w:szCs w:val="24"/>
        </w:rPr>
      </w:pPr>
    </w:p>
    <w:p w:rsidR="00BE33CF" w:rsidRDefault="00BE33CF" w:rsidP="00AD31DA">
      <w:pPr>
        <w:pStyle w:val="NoSpacing"/>
        <w:rPr>
          <w:rFonts w:cstheme="minorHAnsi"/>
          <w:sz w:val="24"/>
          <w:szCs w:val="24"/>
          <w:u w:val="single"/>
        </w:rPr>
      </w:pPr>
    </w:p>
    <w:p w:rsidR="00BE33CF" w:rsidRPr="00BE33CF" w:rsidRDefault="00BE33CF" w:rsidP="00AD31DA">
      <w:pPr>
        <w:pStyle w:val="NoSpacing"/>
        <w:rPr>
          <w:rFonts w:cstheme="minorHAnsi"/>
          <w:sz w:val="32"/>
          <w:szCs w:val="32"/>
          <w:u w:val="single"/>
        </w:rPr>
      </w:pPr>
      <w:r w:rsidRPr="00BE33CF">
        <w:rPr>
          <w:rFonts w:cstheme="minorHAnsi"/>
          <w:sz w:val="32"/>
          <w:szCs w:val="32"/>
          <w:u w:val="single"/>
        </w:rPr>
        <w:t>Other Cases</w:t>
      </w:r>
    </w:p>
    <w:p w:rsidR="003B5CE8" w:rsidRPr="00832642" w:rsidRDefault="003B5CE8" w:rsidP="00AD31DA">
      <w:pPr>
        <w:pStyle w:val="NoSpacing"/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Donald Marshall Jr.</w:t>
      </w:r>
    </w:p>
    <w:p w:rsidR="003B5CE8" w:rsidRPr="00832642" w:rsidRDefault="003B5CE8" w:rsidP="00AD31DA">
      <w:pPr>
        <w:pStyle w:val="NoSpacing"/>
        <w:rPr>
          <w:rFonts w:cstheme="minorHAnsi"/>
          <w:sz w:val="24"/>
          <w:szCs w:val="24"/>
        </w:rPr>
      </w:pPr>
      <w:bookmarkStart w:id="1" w:name="marshall"/>
      <w:bookmarkEnd w:id="1"/>
      <w:r w:rsidRPr="00832642">
        <w:rPr>
          <w:rFonts w:cstheme="minorHAnsi"/>
          <w:sz w:val="24"/>
          <w:szCs w:val="24"/>
        </w:rPr>
        <w:t>Simon Marshall</w:t>
      </w:r>
    </w:p>
    <w:p w:rsidR="003B5CE8" w:rsidRPr="00832642" w:rsidRDefault="003B5CE8" w:rsidP="00AD31DA">
      <w:pPr>
        <w:pStyle w:val="NoSpacing"/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 xml:space="preserve">David </w:t>
      </w:r>
      <w:proofErr w:type="spellStart"/>
      <w:r w:rsidRPr="00832642">
        <w:rPr>
          <w:rFonts w:cstheme="minorHAnsi"/>
          <w:sz w:val="24"/>
          <w:szCs w:val="24"/>
        </w:rPr>
        <w:t>Milgaard</w:t>
      </w:r>
      <w:proofErr w:type="spellEnd"/>
    </w:p>
    <w:p w:rsidR="003B5CE8" w:rsidRPr="00832642" w:rsidRDefault="003B5CE8" w:rsidP="00AD31DA">
      <w:pPr>
        <w:pStyle w:val="NoSpacing"/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Guy Paul Morin</w:t>
      </w:r>
    </w:p>
    <w:p w:rsidR="005F7467" w:rsidRPr="00832642" w:rsidRDefault="005F7467" w:rsidP="00AD31DA">
      <w:pPr>
        <w:pStyle w:val="NoSpacing"/>
        <w:rPr>
          <w:rFonts w:cstheme="minorHAnsi"/>
          <w:sz w:val="24"/>
          <w:szCs w:val="24"/>
        </w:rPr>
      </w:pPr>
    </w:p>
    <w:p w:rsidR="005F7467" w:rsidRPr="00832642" w:rsidRDefault="005F7467" w:rsidP="005F746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In what way was the accused a ‘minority’ or ‘unpopular’?</w:t>
      </w:r>
    </w:p>
    <w:p w:rsidR="00216CB7" w:rsidRDefault="005F7467" w:rsidP="005F746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 xml:space="preserve">Time: </w:t>
      </w:r>
    </w:p>
    <w:p w:rsidR="00216CB7" w:rsidRDefault="005F7467" w:rsidP="00216CB7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How long did it take for the accused to</w:t>
      </w:r>
      <w:r w:rsidR="00216CB7">
        <w:rPr>
          <w:rFonts w:cstheme="minorHAnsi"/>
          <w:sz w:val="24"/>
          <w:szCs w:val="24"/>
        </w:rPr>
        <w:t xml:space="preserve"> be arrested and/or charged from the time of the crime? </w:t>
      </w:r>
    </w:p>
    <w:p w:rsidR="00216CB7" w:rsidRDefault="00216CB7" w:rsidP="00216CB7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long was the trial? </w:t>
      </w:r>
    </w:p>
    <w:p w:rsidR="005F7467" w:rsidRDefault="00216CB7" w:rsidP="00216CB7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32642">
        <w:rPr>
          <w:rFonts w:cstheme="minorHAnsi"/>
          <w:sz w:val="24"/>
          <w:szCs w:val="24"/>
        </w:rPr>
        <w:t>ow long did it take for the jury to reach their verdict?</w:t>
      </w:r>
    </w:p>
    <w:p w:rsidR="00216CB7" w:rsidRPr="00832642" w:rsidRDefault="00216CB7" w:rsidP="00216CB7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long did the accused spend in jail?</w:t>
      </w:r>
    </w:p>
    <w:p w:rsidR="005F7467" w:rsidRPr="00832642" w:rsidRDefault="005F7467" w:rsidP="005F746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What types of evidence were overlooked, fabricated, or manipulated?</w:t>
      </w:r>
    </w:p>
    <w:p w:rsidR="005F7467" w:rsidRPr="00832642" w:rsidRDefault="005F7467" w:rsidP="005F746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32642">
        <w:rPr>
          <w:rFonts w:cstheme="minorHAnsi"/>
          <w:sz w:val="24"/>
          <w:szCs w:val="24"/>
        </w:rPr>
        <w:t>How much compensation did the accused get?</w:t>
      </w:r>
    </w:p>
    <w:p w:rsidR="005F7467" w:rsidRPr="00832642" w:rsidRDefault="005F7467" w:rsidP="005F7467">
      <w:pPr>
        <w:pStyle w:val="NoSpacing"/>
        <w:ind w:left="720"/>
        <w:rPr>
          <w:rFonts w:cstheme="minorHAnsi"/>
          <w:sz w:val="24"/>
          <w:szCs w:val="24"/>
        </w:rPr>
      </w:pPr>
    </w:p>
    <w:p w:rsidR="005F7467" w:rsidRPr="00832642" w:rsidRDefault="005F7467" w:rsidP="00AD31DA">
      <w:pPr>
        <w:pStyle w:val="NoSpacing"/>
        <w:rPr>
          <w:rFonts w:cstheme="minorHAnsi"/>
          <w:sz w:val="24"/>
          <w:szCs w:val="24"/>
        </w:rPr>
      </w:pPr>
    </w:p>
    <w:p w:rsidR="005F7467" w:rsidRPr="00832642" w:rsidRDefault="00BE33CF" w:rsidP="00AD31DA">
      <w:pPr>
        <w:pStyle w:val="NoSpacing"/>
        <w:rPr>
          <w:rFonts w:cstheme="minorHAnsi"/>
          <w:sz w:val="24"/>
          <w:szCs w:val="24"/>
        </w:rPr>
      </w:pPr>
      <w:r w:rsidRPr="00BE33CF">
        <w:rPr>
          <w:rFonts w:cstheme="minorHAnsi"/>
          <w:sz w:val="24"/>
          <w:szCs w:val="24"/>
        </w:rPr>
        <w:t>http://www.cbc.ca/news/canada/story/2009/08/06/f-wrongfully-convicted.html</w:t>
      </w:r>
    </w:p>
    <w:p w:rsidR="00BE33CF" w:rsidRPr="00832642" w:rsidRDefault="00BE33CF" w:rsidP="00AD31DA">
      <w:pPr>
        <w:pStyle w:val="NoSpacing"/>
        <w:rPr>
          <w:rFonts w:cstheme="minorHAnsi"/>
          <w:sz w:val="24"/>
          <w:szCs w:val="24"/>
        </w:rPr>
      </w:pPr>
    </w:p>
    <w:sectPr w:rsidR="00BE33CF" w:rsidRPr="00832642" w:rsidSect="003562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42" w:rsidRDefault="00832642" w:rsidP="00832642">
      <w:pPr>
        <w:spacing w:after="0" w:line="240" w:lineRule="auto"/>
      </w:pPr>
      <w:r>
        <w:separator/>
      </w:r>
    </w:p>
  </w:endnote>
  <w:endnote w:type="continuationSeparator" w:id="1">
    <w:p w:rsidR="00832642" w:rsidRDefault="00832642" w:rsidP="008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42" w:rsidRDefault="00832642" w:rsidP="00832642">
      <w:pPr>
        <w:spacing w:after="0" w:line="240" w:lineRule="auto"/>
      </w:pPr>
      <w:r>
        <w:separator/>
      </w:r>
    </w:p>
  </w:footnote>
  <w:footnote w:type="continuationSeparator" w:id="1">
    <w:p w:rsidR="00832642" w:rsidRDefault="00832642" w:rsidP="008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42" w:rsidRDefault="00832642">
    <w:pPr>
      <w:pStyle w:val="Header"/>
    </w:pPr>
    <w:r>
      <w:t>CLN4U1 – Canadian and International Law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50"/>
    <w:multiLevelType w:val="hybridMultilevel"/>
    <w:tmpl w:val="C994EC04"/>
    <w:lvl w:ilvl="0" w:tplc="19CE67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714E6"/>
    <w:multiLevelType w:val="hybridMultilevel"/>
    <w:tmpl w:val="F2CAB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4570"/>
    <w:multiLevelType w:val="hybridMultilevel"/>
    <w:tmpl w:val="DD1E6A4E"/>
    <w:lvl w:ilvl="0" w:tplc="3EE07B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158"/>
    <w:rsid w:val="000378D2"/>
    <w:rsid w:val="000632BE"/>
    <w:rsid w:val="000F333C"/>
    <w:rsid w:val="00216CB7"/>
    <w:rsid w:val="00271403"/>
    <w:rsid w:val="00356250"/>
    <w:rsid w:val="003B5CE8"/>
    <w:rsid w:val="00462F21"/>
    <w:rsid w:val="00593BC4"/>
    <w:rsid w:val="005F69D6"/>
    <w:rsid w:val="005F7467"/>
    <w:rsid w:val="00726F85"/>
    <w:rsid w:val="00832642"/>
    <w:rsid w:val="009F7B4E"/>
    <w:rsid w:val="00AD31DA"/>
    <w:rsid w:val="00BE33CF"/>
    <w:rsid w:val="00C61158"/>
    <w:rsid w:val="00D7593E"/>
    <w:rsid w:val="00E13648"/>
    <w:rsid w:val="00E4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50"/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3B5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C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B5C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31DA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83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64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83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642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HsJcnAq6Co&amp;playnext=1&amp;list=PLA877CD676E30B9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c.ca/news/canada/story/2009/12/07/f-charles-smith-goudge-inqui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NGY Performance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Low</dc:creator>
  <cp:lastModifiedBy>YRDSB</cp:lastModifiedBy>
  <cp:revision>5</cp:revision>
  <dcterms:created xsi:type="dcterms:W3CDTF">2011-05-01T14:21:00Z</dcterms:created>
  <dcterms:modified xsi:type="dcterms:W3CDTF">2011-05-02T13:12:00Z</dcterms:modified>
</cp:coreProperties>
</file>