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C2" w:rsidRPr="00173626" w:rsidRDefault="004D08C2" w:rsidP="004D08C2">
      <w:pPr>
        <w:rPr>
          <w:rFonts w:ascii="Arial" w:hAnsi="Arial" w:cs="Arial"/>
          <w:color w:val="000000"/>
        </w:rPr>
      </w:pPr>
      <w:r w:rsidRPr="00173626">
        <w:rPr>
          <w:rFonts w:ascii="Arial" w:hAnsi="Arial" w:cs="Arial"/>
          <w:color w:val="000000"/>
        </w:rPr>
        <w:t xml:space="preserve">For questions or concerns please e-mail: </w:t>
      </w:r>
      <w:hyperlink r:id="rId4" w:history="1">
        <w:r w:rsidRPr="00173626">
          <w:rPr>
            <w:rStyle w:val="Hyperlink"/>
            <w:rFonts w:ascii="Arial" w:hAnsi="Arial" w:cs="Arial"/>
            <w:color w:val="000000"/>
          </w:rPr>
          <w:t>mr.heidarbozorg@gmail.com</w:t>
        </w:r>
      </w:hyperlink>
    </w:p>
    <w:p w:rsidR="004D08C2" w:rsidRPr="00173626" w:rsidRDefault="004D08C2" w:rsidP="004D08C2">
      <w:pPr>
        <w:rPr>
          <w:rFonts w:ascii="Arial" w:hAnsi="Arial" w:cs="Arial"/>
          <w:color w:val="000000"/>
        </w:rPr>
      </w:pPr>
    </w:p>
    <w:p w:rsidR="004D08C2" w:rsidRPr="00173626" w:rsidRDefault="004D08C2" w:rsidP="004D08C2">
      <w:pPr>
        <w:rPr>
          <w:rFonts w:ascii="Arial" w:hAnsi="Arial" w:cs="Arial"/>
          <w:color w:val="000000"/>
        </w:rPr>
      </w:pPr>
      <w:r w:rsidRPr="00173626">
        <w:rPr>
          <w:rFonts w:ascii="Arial" w:hAnsi="Arial" w:cs="Arial"/>
          <w:color w:val="000000"/>
        </w:rPr>
        <w:t xml:space="preserve">READ AND </w:t>
      </w:r>
      <w:r w:rsidRPr="00173626">
        <w:rPr>
          <w:rFonts w:ascii="Arial" w:hAnsi="Arial" w:cs="Arial"/>
          <w:color w:val="000000"/>
          <w:highlight w:val="yellow"/>
        </w:rPr>
        <w:t>HIGHLIGHT</w:t>
      </w:r>
      <w:r w:rsidRPr="00173626">
        <w:rPr>
          <w:rFonts w:ascii="Arial" w:hAnsi="Arial" w:cs="Arial"/>
          <w:color w:val="000000"/>
        </w:rPr>
        <w:t xml:space="preserve"> / </w:t>
      </w:r>
      <w:r w:rsidRPr="00173626">
        <w:rPr>
          <w:rFonts w:ascii="Arial" w:hAnsi="Arial" w:cs="Arial"/>
          <w:color w:val="000000"/>
          <w:u w:val="single"/>
        </w:rPr>
        <w:t>UNDERLINE</w:t>
      </w:r>
      <w:r w:rsidRPr="00173626">
        <w:rPr>
          <w:rFonts w:ascii="Arial" w:hAnsi="Arial" w:cs="Arial"/>
          <w:color w:val="000000"/>
        </w:rPr>
        <w:t xml:space="preserve"> THE IMPORTANT INFORMATION</w:t>
      </w:r>
    </w:p>
    <w:p w:rsidR="004D08C2" w:rsidRDefault="004D08C2" w:rsidP="004D08C2">
      <w:pPr>
        <w:rPr>
          <w:rFonts w:ascii="Arial" w:hAnsi="Arial" w:cs="Arial"/>
          <w:b/>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Examples of Transitions:</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u w:val="single"/>
        </w:rPr>
      </w:pPr>
      <w:r w:rsidRPr="002B6CD2">
        <w:rPr>
          <w:rFonts w:ascii="Arial" w:hAnsi="Arial" w:cs="Arial"/>
          <w:b/>
          <w:u w:val="single"/>
        </w:rPr>
        <w:t xml:space="preserve">Illustration </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 xml:space="preserve">Thus, for example, for instance, namely, to illustrate, in other words, in particular, specifically, </w:t>
      </w:r>
      <w:r>
        <w:rPr>
          <w:rFonts w:ascii="Arial" w:hAnsi="Arial" w:cs="Arial"/>
        </w:rPr>
        <w:t xml:space="preserve">admittedly, </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u w:val="single"/>
        </w:rPr>
      </w:pPr>
      <w:r w:rsidRPr="002B6CD2">
        <w:rPr>
          <w:rFonts w:ascii="Arial" w:hAnsi="Arial" w:cs="Arial"/>
          <w:b/>
          <w:u w:val="single"/>
        </w:rPr>
        <w:t>Contrast</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 xml:space="preserve">On the contrary, contrarily, notwithstanding, but, however, nevertheless, in spite of, in contrast, </w:t>
      </w:r>
      <w:r>
        <w:rPr>
          <w:rFonts w:ascii="Arial" w:hAnsi="Arial" w:cs="Arial"/>
        </w:rPr>
        <w:t>nonetheless,</w:t>
      </w:r>
      <w:r w:rsidRPr="002B6CD2">
        <w:rPr>
          <w:rFonts w:ascii="Arial" w:hAnsi="Arial" w:cs="Arial"/>
        </w:rPr>
        <w:t xml:space="preserve"> on one hand, on the other hand, rather</w:t>
      </w:r>
      <w:r>
        <w:rPr>
          <w:rFonts w:ascii="Arial" w:hAnsi="Arial" w:cs="Arial"/>
        </w:rPr>
        <w:t xml:space="preserve"> than, </w:t>
      </w:r>
      <w:r w:rsidRPr="002B6CD2">
        <w:rPr>
          <w:rFonts w:ascii="Arial" w:hAnsi="Arial" w:cs="Arial"/>
        </w:rPr>
        <w:t>conversely, at the same time, while this may be true.</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u w:val="single"/>
        </w:rPr>
      </w:pPr>
      <w:r w:rsidRPr="002B6CD2">
        <w:rPr>
          <w:rFonts w:ascii="Arial" w:hAnsi="Arial" w:cs="Arial"/>
          <w:b/>
          <w:u w:val="single"/>
        </w:rPr>
        <w:t>Addition</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Pr>
          <w:rFonts w:ascii="Arial" w:hAnsi="Arial" w:cs="Arial"/>
        </w:rPr>
        <w:t>I</w:t>
      </w:r>
      <w:r w:rsidRPr="002B6CD2">
        <w:rPr>
          <w:rFonts w:ascii="Arial" w:hAnsi="Arial" w:cs="Arial"/>
        </w:rPr>
        <w:t xml:space="preserve">n addition to, furthermore, moreover, besides, </w:t>
      </w:r>
      <w:r>
        <w:rPr>
          <w:rFonts w:ascii="Arial" w:hAnsi="Arial" w:cs="Arial"/>
        </w:rPr>
        <w:t>also, both….</w:t>
      </w:r>
      <w:r w:rsidRPr="002B6CD2">
        <w:rPr>
          <w:rFonts w:ascii="Arial" w:hAnsi="Arial" w:cs="Arial"/>
        </w:rPr>
        <w:t>an</w:t>
      </w:r>
      <w:r>
        <w:rPr>
          <w:rFonts w:ascii="Arial" w:hAnsi="Arial" w:cs="Arial"/>
        </w:rPr>
        <w:t>d…., another, equally important, likewise</w:t>
      </w:r>
      <w:r w:rsidRPr="002B6CD2">
        <w:rPr>
          <w:rFonts w:ascii="Arial" w:hAnsi="Arial" w:cs="Arial"/>
        </w:rPr>
        <w:t xml:space="preserve">, similarly, in fact, as a result, consequently, in the same way, </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u w:val="single"/>
        </w:rPr>
      </w:pPr>
      <w:r w:rsidRPr="002B6CD2">
        <w:rPr>
          <w:rFonts w:ascii="Arial" w:hAnsi="Arial" w:cs="Arial"/>
          <w:b/>
          <w:u w:val="single"/>
        </w:rPr>
        <w:t>Time</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proofErr w:type="gramStart"/>
      <w:r>
        <w:rPr>
          <w:rFonts w:ascii="Arial" w:hAnsi="Arial" w:cs="Arial"/>
        </w:rPr>
        <w:t>A</w:t>
      </w:r>
      <w:r w:rsidRPr="002B6CD2">
        <w:rPr>
          <w:rFonts w:ascii="Arial" w:hAnsi="Arial" w:cs="Arial"/>
        </w:rPr>
        <w:t>fterward, at first, formerly, rarely, usually, another, finally, soon, meanwhile, most important, later, ordinarily, to begin with, afterwards, generally, in order to, subsequently, previously, in the meantime, immediately, eventually, concurrently, simultaneously.</w:t>
      </w:r>
      <w:proofErr w:type="gramEnd"/>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u w:val="single"/>
        </w:rPr>
      </w:pPr>
      <w:r w:rsidRPr="002B6CD2">
        <w:rPr>
          <w:rFonts w:ascii="Arial" w:hAnsi="Arial" w:cs="Arial"/>
          <w:b/>
          <w:u w:val="single"/>
        </w:rPr>
        <w:t>Space</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w:t>
      </w:r>
    </w:p>
    <w:p w:rsidR="004D08C2" w:rsidRPr="002B6CD2" w:rsidRDefault="004D08C2" w:rsidP="004D08C2">
      <w:pPr>
        <w:autoSpaceDE w:val="0"/>
        <w:autoSpaceDN w:val="0"/>
        <w:adjustRightInd w:val="0"/>
        <w:rPr>
          <w:rFonts w:ascii="Arial" w:hAnsi="Arial" w:cs="Arial"/>
        </w:rPr>
      </w:pPr>
    </w:p>
    <w:p w:rsidR="004D08C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Concession /Agreeing with a point from the other side</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Although, at any rate, at least, still, thought, even though, granted that, while it may be true, in spite of, of course.</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Similarity or Comparison</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proofErr w:type="gramStart"/>
      <w:r w:rsidRPr="002B6CD2">
        <w:rPr>
          <w:rFonts w:ascii="Arial" w:hAnsi="Arial" w:cs="Arial"/>
        </w:rPr>
        <w:t>Similarly, likewise, in like fashion, in like manner, analogous to.</w:t>
      </w:r>
      <w:proofErr w:type="gramEnd"/>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Emphasis</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Above all, indeed, truly, of course, certainly, surely, in fact, really, in truth, again, besides, also, furthermore, in addition.</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Details</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proofErr w:type="gramStart"/>
      <w:r w:rsidRPr="002B6CD2">
        <w:rPr>
          <w:rFonts w:ascii="Arial" w:hAnsi="Arial" w:cs="Arial"/>
        </w:rPr>
        <w:t>Specifically, especially, in particular, to explain, to list, to enumerate, in detail, namely, including.</w:t>
      </w:r>
      <w:proofErr w:type="gramEnd"/>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Examples</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For example, for instance, to illustrate, thus, in other words, as</w:t>
      </w:r>
      <w:r>
        <w:rPr>
          <w:rFonts w:ascii="Arial" w:hAnsi="Arial" w:cs="Arial"/>
        </w:rPr>
        <w:t xml:space="preserve"> an illustration, in particular, specifically, to demonstrate, this is shown when…. This is evident as….</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Consequence or Result</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r w:rsidRPr="002B6CD2">
        <w:rPr>
          <w:rFonts w:ascii="Arial" w:hAnsi="Arial" w:cs="Arial"/>
        </w:rPr>
        <w:t>So that, with the result that, thus, consequently, hence, accordingly, for this reason, therefore, so, because, since, due to, as a result, in other words, then.</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b/>
        </w:rPr>
      </w:pPr>
      <w:r w:rsidRPr="002B6CD2">
        <w:rPr>
          <w:rFonts w:ascii="Arial" w:hAnsi="Arial" w:cs="Arial"/>
          <w:b/>
        </w:rPr>
        <w:t>Summary</w:t>
      </w:r>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proofErr w:type="gramStart"/>
      <w:r w:rsidRPr="002B6CD2">
        <w:rPr>
          <w:rFonts w:ascii="Arial" w:hAnsi="Arial" w:cs="Arial"/>
        </w:rPr>
        <w:t>Therefore, finally, consequently, thus, in short, in conclusion, in brief, as a result, accordingly.</w:t>
      </w:r>
      <w:proofErr w:type="gramEnd"/>
    </w:p>
    <w:p w:rsidR="004D08C2" w:rsidRPr="002B6CD2" w:rsidRDefault="004D08C2" w:rsidP="004D08C2">
      <w:pPr>
        <w:autoSpaceDE w:val="0"/>
        <w:autoSpaceDN w:val="0"/>
        <w:adjustRightInd w:val="0"/>
        <w:rPr>
          <w:rFonts w:ascii="Arial" w:hAnsi="Arial" w:cs="Arial"/>
        </w:rPr>
      </w:pPr>
    </w:p>
    <w:p w:rsidR="004D08C2" w:rsidRPr="002B6CD2" w:rsidRDefault="004D08C2" w:rsidP="004D08C2">
      <w:pPr>
        <w:autoSpaceDE w:val="0"/>
        <w:autoSpaceDN w:val="0"/>
        <w:adjustRightInd w:val="0"/>
        <w:rPr>
          <w:rFonts w:ascii="Arial" w:hAnsi="Arial" w:cs="Arial"/>
        </w:rPr>
      </w:pPr>
      <w:proofErr w:type="gramStart"/>
      <w:r w:rsidRPr="002B6CD2">
        <w:rPr>
          <w:rFonts w:ascii="Arial" w:hAnsi="Arial" w:cs="Arial"/>
        </w:rPr>
        <w:t>For this purpose, to this end, with this in mind, with this purpose in mind, therefore.</w:t>
      </w:r>
      <w:proofErr w:type="gramEnd"/>
      <w:r>
        <w:rPr>
          <w:rFonts w:ascii="Arial" w:hAnsi="Arial" w:cs="Arial"/>
        </w:rPr>
        <w:t xml:space="preserve"> </w:t>
      </w:r>
      <w:r w:rsidRPr="004D08C2">
        <w:rPr>
          <w:rFonts w:ascii="Arial" w:hAnsi="Arial" w:cs="Arial"/>
        </w:rPr>
        <w:t xml:space="preserve">Undoubtedly, </w:t>
      </w:r>
    </w:p>
    <w:p w:rsidR="004B53D3" w:rsidRDefault="004B53D3"/>
    <w:sectPr w:rsidR="004B53D3"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08C2"/>
    <w:rsid w:val="004B53D3"/>
    <w:rsid w:val="004C7996"/>
    <w:rsid w:val="004D0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8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heidarboz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2016-04-12T18:58:00Z</dcterms:created>
  <dcterms:modified xsi:type="dcterms:W3CDTF">2016-04-12T18:59:00Z</dcterms:modified>
</cp:coreProperties>
</file>