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022655" w:rsidRPr="00EF597B" w:rsidRDefault="00EF597B" w:rsidP="0002265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u w:val="single"/>
        </w:rPr>
      </w:pPr>
      <w:r w:rsidRPr="00EF597B">
        <w:rPr>
          <w:rFonts w:ascii="Times New Roman" w:eastAsia="Times New Roman" w:hAnsi="Times New Roman" w:cs="Times New Roman"/>
          <w:b/>
          <w:bCs/>
          <w:color w:val="000000"/>
          <w:kern w:val="36"/>
          <w:sz w:val="24"/>
          <w:szCs w:val="24"/>
          <w:u w:val="single"/>
        </w:rPr>
        <w:t>The Great Gatsby Chapter 9 - by F. Scott Fitzgerald</w:t>
      </w:r>
    </w:p>
    <w:p w:rsidR="00EF597B" w:rsidRPr="00EF597B" w:rsidRDefault="00EF597B" w:rsidP="00EF597B">
      <w:pPr>
        <w:pStyle w:val="NormalWeb"/>
        <w:rPr>
          <w:color w:val="000000"/>
        </w:rPr>
      </w:pPr>
      <w:r w:rsidRPr="00EF597B">
        <w:rPr>
          <w:color w:val="000000"/>
        </w:rPr>
        <w:t>One afternoon late in October I saw Tom Buchanan. He was walking ahead of me along Fifth Avenue in his alert, aggressive way, his hands out a little from his body as if to fight off interference, his head moving sharply here and there, adapting itself to his restless eyes. Just as I slowed up to avoid overtaking him he stopped and began frowning into the windows of a jewelry store. Suddenly he saw me and walked back, holding out his hand.</w:t>
      </w:r>
    </w:p>
    <w:p w:rsidR="00EF597B" w:rsidRPr="00EF597B" w:rsidRDefault="00EF597B" w:rsidP="00EF597B">
      <w:pPr>
        <w:pStyle w:val="NormalWeb"/>
        <w:rPr>
          <w:color w:val="000000"/>
        </w:rPr>
      </w:pPr>
      <w:r w:rsidRPr="00EF597B">
        <w:rPr>
          <w:color w:val="000000"/>
        </w:rPr>
        <w:t>“What’s the matter, Nick? Do you object to shaking hands with me?”</w:t>
      </w:r>
    </w:p>
    <w:p w:rsidR="00EF597B" w:rsidRPr="00EF597B" w:rsidRDefault="00EF597B" w:rsidP="00EF597B">
      <w:pPr>
        <w:pStyle w:val="NormalWeb"/>
        <w:rPr>
          <w:color w:val="000000"/>
        </w:rPr>
      </w:pPr>
      <w:r w:rsidRPr="00EF597B">
        <w:rPr>
          <w:color w:val="000000"/>
        </w:rPr>
        <w:t>“Yes. You know what I think of you.”</w:t>
      </w:r>
    </w:p>
    <w:p w:rsidR="00EF597B" w:rsidRPr="00EF597B" w:rsidRDefault="00EF597B" w:rsidP="00EF597B">
      <w:pPr>
        <w:pStyle w:val="NormalWeb"/>
        <w:rPr>
          <w:color w:val="000000"/>
        </w:rPr>
      </w:pPr>
      <w:r w:rsidRPr="00EF597B">
        <w:rPr>
          <w:color w:val="000000"/>
        </w:rPr>
        <w:t xml:space="preserve">“You’re crazy, Nick,” he said quickly. </w:t>
      </w:r>
      <w:proofErr w:type="gramStart"/>
      <w:r w:rsidRPr="00EF597B">
        <w:rPr>
          <w:color w:val="000000"/>
        </w:rPr>
        <w:t>“Crazy as hell.</w:t>
      </w:r>
      <w:proofErr w:type="gramEnd"/>
      <w:r w:rsidRPr="00EF597B">
        <w:rPr>
          <w:color w:val="000000"/>
        </w:rPr>
        <w:t xml:space="preserve"> I don’t know </w:t>
      </w:r>
      <w:proofErr w:type="gramStart"/>
      <w:r w:rsidRPr="00EF597B">
        <w:rPr>
          <w:color w:val="000000"/>
        </w:rPr>
        <w:t>what’s the matter with you</w:t>
      </w:r>
      <w:proofErr w:type="gramEnd"/>
      <w:r w:rsidRPr="00EF597B">
        <w:rPr>
          <w:color w:val="000000"/>
        </w:rPr>
        <w:t>.”</w:t>
      </w:r>
    </w:p>
    <w:p w:rsidR="00EF597B" w:rsidRPr="00EF597B" w:rsidRDefault="00EF597B" w:rsidP="00EF597B">
      <w:pPr>
        <w:pStyle w:val="NormalWeb"/>
        <w:rPr>
          <w:color w:val="000000"/>
        </w:rPr>
      </w:pPr>
      <w:r w:rsidRPr="00EF597B">
        <w:rPr>
          <w:color w:val="000000"/>
        </w:rPr>
        <w:t>“Tom,” I inquired, “what did you say to Wilson that afternoon?” He stared at me without a word, and I knew I had guessed right about those missing hours. I started to turn away, but he took a step after me and grabbed my arm.</w:t>
      </w:r>
    </w:p>
    <w:p w:rsidR="00EF597B" w:rsidRPr="00EF597B" w:rsidRDefault="00EF597B" w:rsidP="00EF597B">
      <w:pPr>
        <w:pStyle w:val="NormalWeb"/>
        <w:rPr>
          <w:color w:val="000000"/>
        </w:rPr>
      </w:pPr>
      <w:r w:rsidRPr="00EF597B">
        <w:rPr>
          <w:color w:val="000000"/>
        </w:rPr>
        <w:t>“I told him the truth,” he said. “He came to the door while we were getting ready to leave, and when I sent down word that we weren’t in he tried to force his way up-stairs. He was crazy enough to kill me if I hadn’t told him who owned the car. His hand was on a revolver in his pocket every minute he was in the house ——” He broke off defiantly. “What if I did tell him? That fellow had it coming to him. He threw dust into your eyes just like he did in Daisy’s, but he was a tough one. He ran over Myrtle like you’d run over a dog and never even stopped his car.”</w:t>
      </w:r>
    </w:p>
    <w:p w:rsidR="00EF597B" w:rsidRPr="00EF597B" w:rsidRDefault="00EF597B" w:rsidP="00EF597B">
      <w:pPr>
        <w:pStyle w:val="NormalWeb"/>
        <w:rPr>
          <w:color w:val="000000"/>
        </w:rPr>
      </w:pPr>
      <w:r w:rsidRPr="00EF597B">
        <w:rPr>
          <w:color w:val="000000"/>
        </w:rPr>
        <w:t>There was nothing I could say, except the one unutterable fact that it wasn’t true.</w:t>
      </w:r>
    </w:p>
    <w:p w:rsidR="00EF597B" w:rsidRPr="00EF597B" w:rsidRDefault="00EF597B" w:rsidP="00EF597B">
      <w:pPr>
        <w:pStyle w:val="NormalWeb"/>
        <w:rPr>
          <w:color w:val="000000"/>
        </w:rPr>
      </w:pPr>
      <w:r w:rsidRPr="00EF597B">
        <w:rPr>
          <w:color w:val="000000"/>
        </w:rPr>
        <w:t>“And if you think I didn’t have my share of suffering — look here, when I went to give up that flat and saw that damn box of dog biscuits sitting there on the sideboard, I sat down and cried like a baby. By God it was awful ——”</w:t>
      </w:r>
    </w:p>
    <w:p w:rsidR="00EF597B" w:rsidRPr="00EF597B" w:rsidRDefault="00EF597B" w:rsidP="00EF597B">
      <w:pPr>
        <w:pStyle w:val="NormalWeb"/>
        <w:rPr>
          <w:color w:val="000000"/>
        </w:rPr>
      </w:pPr>
      <w:r w:rsidRPr="00EF597B">
        <w:rPr>
          <w:color w:val="000000"/>
        </w:rPr>
        <w:t xml:space="preserve">I couldn’t forgive him or like him, but I saw that what he had done was, to him, entirely justified. It was all very careless and confused. They were careless people, Tom and Daisy — they smashed up things and creatures and then retreated back into their money or their vast </w:t>
      </w:r>
      <w:r w:rsidRPr="00EF597B">
        <w:rPr>
          <w:color w:val="000000"/>
        </w:rPr>
        <w:lastRenderedPageBreak/>
        <w:t>carelessness, or whatever it was that kept them together, and let other people clean up the mess they had made. . . .</w:t>
      </w:r>
    </w:p>
    <w:p w:rsidR="00EF597B" w:rsidRPr="00EF597B" w:rsidRDefault="00EF597B" w:rsidP="00EF597B">
      <w:pPr>
        <w:pStyle w:val="NormalWeb"/>
        <w:rPr>
          <w:color w:val="000000"/>
        </w:rPr>
      </w:pPr>
      <w:r w:rsidRPr="00EF597B">
        <w:rPr>
          <w:color w:val="000000"/>
        </w:rPr>
        <w:t>I shook hands with him; it seemed silly not to, for I felt suddenly as though I were talking to a child. Then he went into the jewelry store to buy a pearl necklace — or perhaps only a pair of cuff buttons — rid of my provincial squeamishness forever.</w:t>
      </w:r>
    </w:p>
    <w:p w:rsidR="00EF597B" w:rsidRPr="00EF597B" w:rsidRDefault="00EF597B" w:rsidP="00EF597B">
      <w:pPr>
        <w:pStyle w:val="NormalWeb"/>
        <w:rPr>
          <w:color w:val="000000"/>
        </w:rPr>
      </w:pPr>
      <w:r w:rsidRPr="00EF597B">
        <w:rPr>
          <w:color w:val="000000"/>
        </w:rPr>
        <w:t>Gatsby’s house was still empty when I left — the grass on his lawn had grown as long as mine. One of the taxi drivers in the village never took a fare past the entrance gate without stopping for a minute and pointing inside; perhaps it was he who drove Daisy and Gatsby over to East Egg the night of the accident, and perhaps he had made a story about it all his own. I didn’t want to hear it and I avoided him when I got off the train.</w:t>
      </w:r>
    </w:p>
    <w:p w:rsidR="00EF597B" w:rsidRPr="00EF597B" w:rsidRDefault="00EF597B" w:rsidP="00EF597B">
      <w:pPr>
        <w:pStyle w:val="NormalWeb"/>
        <w:rPr>
          <w:color w:val="000000"/>
        </w:rPr>
      </w:pPr>
      <w:r w:rsidRPr="00EF597B">
        <w:rPr>
          <w:color w:val="000000"/>
        </w:rPr>
        <w:t>I spent my Saturday nights in New York because those gleaming, dazzling parties of his were with me so vividly that I could still hear the music and the laughter, faint and incessant, from his garden, and the cars going up and down his drive. One night I did hear a material car there, and saw its lights stop at his front steps. But I didn’t investigate. Probably it was some final guest who had been away at the ends of the earth and didn’t know that the party was over.</w:t>
      </w:r>
    </w:p>
    <w:p w:rsidR="00EF597B" w:rsidRPr="00EF597B" w:rsidRDefault="00EF597B" w:rsidP="00EF597B">
      <w:pPr>
        <w:pStyle w:val="NormalWeb"/>
        <w:rPr>
          <w:color w:val="000000"/>
        </w:rPr>
      </w:pPr>
      <w:r w:rsidRPr="00EF597B">
        <w:rPr>
          <w:color w:val="000000"/>
        </w:rPr>
        <w:t xml:space="preserve">On the last night, with my trunk packed and my car sold to the grocer, I went over and looked at that huge incoherent failure of a house once more. On the white steps an obscene word, scrawled by some boy with a piece of brick, stood out clearly in the moonlight, and I erased it, drawing my shoe </w:t>
      </w:r>
      <w:proofErr w:type="spellStart"/>
      <w:r w:rsidRPr="00EF597B">
        <w:rPr>
          <w:color w:val="000000"/>
        </w:rPr>
        <w:t>raspingly</w:t>
      </w:r>
      <w:proofErr w:type="spellEnd"/>
      <w:r w:rsidRPr="00EF597B">
        <w:rPr>
          <w:color w:val="000000"/>
        </w:rPr>
        <w:t xml:space="preserve"> along the stone. Then I wandered down to the beach and sprawled out on the sand.</w:t>
      </w:r>
    </w:p>
    <w:p w:rsidR="00EF597B" w:rsidRPr="00EF597B" w:rsidRDefault="00EF597B" w:rsidP="00EF597B">
      <w:pPr>
        <w:pStyle w:val="NormalWeb"/>
        <w:rPr>
          <w:color w:val="000000"/>
        </w:rPr>
      </w:pPr>
      <w:r w:rsidRPr="00EF597B">
        <w:rPr>
          <w:color w:val="000000"/>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EF597B" w:rsidRPr="00EF597B" w:rsidRDefault="00EF597B" w:rsidP="00EF597B">
      <w:pPr>
        <w:pStyle w:val="NormalWeb"/>
        <w:rPr>
          <w:color w:val="000000"/>
        </w:rPr>
      </w:pPr>
      <w:r w:rsidRPr="00EF597B">
        <w:rPr>
          <w:color w:val="000000"/>
        </w:rP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EF597B" w:rsidRPr="00EF597B" w:rsidRDefault="00EF597B" w:rsidP="00EF597B">
      <w:pPr>
        <w:pStyle w:val="NormalWeb"/>
        <w:rPr>
          <w:color w:val="000000"/>
        </w:rPr>
      </w:pPr>
      <w:r w:rsidRPr="00EF597B">
        <w:rPr>
          <w:color w:val="000000"/>
        </w:rPr>
        <w:t xml:space="preserve">Gatsby believed in the green light, the </w:t>
      </w:r>
      <w:proofErr w:type="spellStart"/>
      <w:r w:rsidRPr="00EF597B">
        <w:rPr>
          <w:color w:val="000000"/>
        </w:rPr>
        <w:t>orgastic</w:t>
      </w:r>
      <w:proofErr w:type="spellEnd"/>
      <w:r w:rsidRPr="00EF597B">
        <w:rPr>
          <w:color w:val="000000"/>
        </w:rPr>
        <w:t xml:space="preserve"> future that year by year recedes before us. It eluded us then, but that’s no matter — to-morrow we will run faster, stretch out our arms farther. . . . And one fine morning ——</w:t>
      </w:r>
    </w:p>
    <w:p w:rsidR="00022655" w:rsidRPr="00EF597B" w:rsidRDefault="00EF597B" w:rsidP="00EF597B">
      <w:pPr>
        <w:pStyle w:val="NormalWeb"/>
        <w:rPr>
          <w:color w:val="000000"/>
        </w:rPr>
      </w:pPr>
      <w:proofErr w:type="gramStart"/>
      <w:r w:rsidRPr="00EF597B">
        <w:rPr>
          <w:color w:val="000000"/>
        </w:rPr>
        <w:t>So we beat on, boats against the current, borne back ceaselessly into the past.</w:t>
      </w:r>
      <w:proofErr w:type="gramEnd"/>
    </w:p>
    <w:p w:rsidR="00022655" w:rsidRDefault="00022655" w:rsidP="00022655">
      <w:pPr>
        <w:pStyle w:val="NormalWeb"/>
        <w:rPr>
          <w:b/>
          <w:color w:val="000000"/>
        </w:rPr>
      </w:pPr>
    </w:p>
    <w:p w:rsidR="00DF680E" w:rsidRDefault="00DF680E" w:rsidP="00DF680E">
      <w:pPr>
        <w:pStyle w:val="NormalWeb"/>
        <w:jc w:val="center"/>
        <w:rPr>
          <w:b/>
          <w:color w:val="000000"/>
        </w:rPr>
      </w:pPr>
      <w:r w:rsidRPr="00DF680E">
        <w:rPr>
          <w:b/>
          <w:color w:val="000000"/>
        </w:rPr>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3748EB" w:rsidRDefault="00EF597B"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the different settings used in this short extract. </w:t>
      </w:r>
    </w:p>
    <w:p w:rsidR="00C25E32" w:rsidRDefault="00EF597B"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EF597B">
        <w:rPr>
          <w:color w:val="000000"/>
        </w:rPr>
        <w:t xml:space="preserve">  </w:t>
      </w:r>
      <w:r w:rsidRPr="00EF597B">
        <w:rPr>
          <w:rFonts w:ascii="Times New Roman" w:hAnsi="Times New Roman" w:cs="Times New Roman"/>
          <w:color w:val="000000"/>
          <w:sz w:val="24"/>
          <w:szCs w:val="24"/>
        </w:rPr>
        <w:t>“—</w:t>
      </w:r>
      <w:proofErr w:type="gramStart"/>
      <w:r w:rsidRPr="00EF597B">
        <w:rPr>
          <w:rFonts w:ascii="Times New Roman" w:hAnsi="Times New Roman" w:cs="Times New Roman"/>
          <w:color w:val="000000"/>
          <w:sz w:val="24"/>
          <w:szCs w:val="24"/>
        </w:rPr>
        <w:t>“ is</w:t>
      </w:r>
      <w:proofErr w:type="gramEnd"/>
      <w:r w:rsidRPr="00EF597B">
        <w:rPr>
          <w:rFonts w:ascii="Times New Roman" w:hAnsi="Times New Roman" w:cs="Times New Roman"/>
          <w:color w:val="000000"/>
          <w:sz w:val="24"/>
          <w:szCs w:val="24"/>
        </w:rPr>
        <w:t xml:space="preserve"> frequ</w:t>
      </w:r>
      <w:r>
        <w:rPr>
          <w:rFonts w:ascii="Times New Roman" w:hAnsi="Times New Roman" w:cs="Times New Roman"/>
          <w:color w:val="000000"/>
          <w:sz w:val="24"/>
          <w:szCs w:val="24"/>
        </w:rPr>
        <w:t xml:space="preserve">ently used in this extract. Explain what this type of punctuation is normally used for. Give a clear example of when it is used in the reading and what the purpose is. </w:t>
      </w:r>
    </w:p>
    <w:p w:rsidR="00431961" w:rsidRDefault="00431961"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w:t>
      </w:r>
      <w:r w:rsidR="00EF597B">
        <w:rPr>
          <w:rFonts w:ascii="Times New Roman" w:hAnsi="Times New Roman" w:cs="Times New Roman"/>
          <w:sz w:val="24"/>
          <w:szCs w:val="24"/>
        </w:rPr>
        <w:t>the final line of the story. What is the metaphor here and what does it suggest about humans? Do you agree that this a good way to explain life?</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22655"/>
    <w:rsid w:val="00081D03"/>
    <w:rsid w:val="00367D48"/>
    <w:rsid w:val="003748EB"/>
    <w:rsid w:val="00412890"/>
    <w:rsid w:val="00431961"/>
    <w:rsid w:val="00487B16"/>
    <w:rsid w:val="005E1F75"/>
    <w:rsid w:val="00684C60"/>
    <w:rsid w:val="006938F3"/>
    <w:rsid w:val="007177DB"/>
    <w:rsid w:val="00872EF1"/>
    <w:rsid w:val="008A4BE2"/>
    <w:rsid w:val="00A54AD7"/>
    <w:rsid w:val="00B03741"/>
    <w:rsid w:val="00C25E32"/>
    <w:rsid w:val="00D01213"/>
    <w:rsid w:val="00DD0A20"/>
    <w:rsid w:val="00DF680E"/>
    <w:rsid w:val="00E534A8"/>
    <w:rsid w:val="00EF5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 w:id="1867720100">
      <w:bodyDiv w:val="1"/>
      <w:marLeft w:val="0"/>
      <w:marRight w:val="0"/>
      <w:marTop w:val="0"/>
      <w:marBottom w:val="0"/>
      <w:divBdr>
        <w:top w:val="none" w:sz="0" w:space="0" w:color="auto"/>
        <w:left w:val="none" w:sz="0" w:space="0" w:color="auto"/>
        <w:bottom w:val="none" w:sz="0" w:space="0" w:color="auto"/>
        <w:right w:val="none" w:sz="0" w:space="0" w:color="auto"/>
      </w:divBdr>
      <w:divsChild>
        <w:div w:id="822627725">
          <w:marLeft w:val="0"/>
          <w:marRight w:val="0"/>
          <w:marTop w:val="0"/>
          <w:marBottom w:val="720"/>
          <w:divBdr>
            <w:top w:val="none" w:sz="0" w:space="0" w:color="auto"/>
            <w:left w:val="none" w:sz="0" w:space="0" w:color="auto"/>
            <w:bottom w:val="none" w:sz="0" w:space="0" w:color="auto"/>
            <w:right w:val="none" w:sz="0" w:space="0" w:color="auto"/>
          </w:divBdr>
        </w:div>
        <w:div w:id="912423614">
          <w:marLeft w:val="0"/>
          <w:marRight w:val="0"/>
          <w:marTop w:val="0"/>
          <w:marBottom w:val="720"/>
          <w:divBdr>
            <w:top w:val="none" w:sz="0" w:space="0" w:color="auto"/>
            <w:left w:val="none" w:sz="0" w:space="0" w:color="auto"/>
            <w:bottom w:val="none" w:sz="0" w:space="0" w:color="auto"/>
            <w:right w:val="none" w:sz="0" w:space="0" w:color="auto"/>
          </w:divBdr>
        </w:div>
      </w:divsChild>
    </w:div>
    <w:div w:id="19888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2016-09-14T13:40:00Z</dcterms:created>
  <dcterms:modified xsi:type="dcterms:W3CDTF">2016-09-14T13:40:00Z</dcterms:modified>
</cp:coreProperties>
</file>