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13" w:rsidRPr="00845513" w:rsidRDefault="00845513" w:rsidP="00845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45513"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0288" behindDoc="0" locked="0" layoutInCell="1" allowOverlap="1" wp14:anchorId="0A8F7853" wp14:editId="3D07CC56">
            <wp:simplePos x="0" y="0"/>
            <wp:positionH relativeFrom="column">
              <wp:posOffset>-73025</wp:posOffset>
            </wp:positionH>
            <wp:positionV relativeFrom="paragraph">
              <wp:posOffset>-78105</wp:posOffset>
            </wp:positionV>
            <wp:extent cx="678180" cy="723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b="-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51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57150" distB="57150" distL="57150" distR="57150" simplePos="0" relativeHeight="251659264" behindDoc="0" locked="0" layoutInCell="1" allowOverlap="1" wp14:anchorId="6F36E451" wp14:editId="27E1F8E7">
            <wp:simplePos x="0" y="0"/>
            <wp:positionH relativeFrom="margin">
              <wp:posOffset>5419725</wp:posOffset>
            </wp:positionH>
            <wp:positionV relativeFrom="paragraph">
              <wp:posOffset>34925</wp:posOffset>
            </wp:positionV>
            <wp:extent cx="1123950" cy="457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" t="-226" r="-179" b="-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513">
        <w:rPr>
          <w:rFonts w:ascii="Times New Roman" w:eastAsia="Times New Roman" w:hAnsi="Times New Roman" w:cs="Times New Roman"/>
          <w:sz w:val="24"/>
          <w:szCs w:val="24"/>
          <w:lang w:eastAsia="en-US"/>
        </w:rPr>
        <w:t>THAMES VALLEY DISTRICT SCHOOL BOARD</w:t>
      </w:r>
    </w:p>
    <w:p w:rsidR="00845513" w:rsidRPr="00845513" w:rsidRDefault="00845513" w:rsidP="00845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845513">
        <w:rPr>
          <w:rFonts w:ascii="Times New Roman" w:eastAsia="Times New Roman" w:hAnsi="Times New Roman" w:cs="Times New Roman"/>
          <w:sz w:val="28"/>
          <w:szCs w:val="24"/>
          <w:lang w:eastAsia="en-US"/>
        </w:rPr>
        <w:t>Montcalm Secondary School</w:t>
      </w:r>
    </w:p>
    <w:p w:rsidR="00845513" w:rsidRPr="00845513" w:rsidRDefault="00845513" w:rsidP="00845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845513">
        <w:rPr>
          <w:rFonts w:ascii="Berlin Sans FB" w:eastAsia="Times New Roman" w:hAnsi="Berlin Sans FB" w:cs="Times New Roman"/>
          <w:sz w:val="28"/>
          <w:szCs w:val="24"/>
          <w:lang w:eastAsia="en-US"/>
        </w:rPr>
        <w:t>Communications Technology</w:t>
      </w:r>
    </w:p>
    <w:p w:rsidR="00845513" w:rsidRDefault="00845513" w:rsidP="0084551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en-US"/>
        </w:rPr>
      </w:pPr>
      <w:r w:rsidRPr="00845513">
        <w:rPr>
          <w:rFonts w:ascii="Times New Roman" w:eastAsia="Times New Roman" w:hAnsi="Times New Roman" w:cs="Times New Roman"/>
          <w:szCs w:val="24"/>
          <w:lang w:eastAsia="en-US"/>
        </w:rPr>
        <w:t>Mr. Papini</w:t>
      </w:r>
    </w:p>
    <w:p w:rsidR="002E2614" w:rsidRPr="00845513" w:rsidRDefault="002E2614" w:rsidP="00845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4"/>
      </w:tblGrid>
      <w:tr w:rsidR="00845513" w:rsidRPr="00845513" w:rsidTr="00575903">
        <w:tc>
          <w:tcPr>
            <w:tcW w:w="10454" w:type="dxa"/>
            <w:shd w:val="clear" w:color="auto" w:fill="E6E6E6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45513" w:rsidRPr="00D075E5" w:rsidRDefault="00845513" w:rsidP="002529FF">
            <w:pPr>
              <w:spacing w:after="0" w:line="240" w:lineRule="auto"/>
              <w:jc w:val="center"/>
              <w:rPr>
                <w:rFonts w:ascii="Agency FB" w:eastAsia="Times New Roman" w:hAnsi="Agency FB" w:cs="Times New Roman"/>
                <w:b/>
                <w:spacing w:val="160"/>
                <w:sz w:val="28"/>
                <w:szCs w:val="24"/>
                <w:lang w:eastAsia="en-US"/>
              </w:rPr>
            </w:pPr>
            <w:r w:rsidRPr="00D075E5">
              <w:rPr>
                <w:rFonts w:ascii="Agency FB" w:eastAsia="Times New Roman" w:hAnsi="Agency FB" w:cs="Times New Roman"/>
                <w:b/>
                <w:spacing w:val="160"/>
                <w:sz w:val="28"/>
                <w:szCs w:val="24"/>
                <w:lang w:eastAsia="en-US"/>
              </w:rPr>
              <w:t xml:space="preserve">Camera </w:t>
            </w:r>
            <w:r w:rsidR="002529FF" w:rsidRPr="00D075E5">
              <w:rPr>
                <w:rFonts w:ascii="Agency FB" w:eastAsia="Times New Roman" w:hAnsi="Agency FB" w:cs="Times New Roman"/>
                <w:b/>
                <w:spacing w:val="160"/>
                <w:sz w:val="28"/>
                <w:szCs w:val="24"/>
                <w:lang w:eastAsia="en-US"/>
              </w:rPr>
              <w:t>Actions</w:t>
            </w:r>
          </w:p>
        </w:tc>
      </w:tr>
    </w:tbl>
    <w:p w:rsidR="007D0C53" w:rsidRDefault="007D0C53" w:rsidP="007D0C53">
      <w:pPr>
        <w:spacing w:after="0" w:line="240" w:lineRule="auto"/>
      </w:pPr>
    </w:p>
    <w:p w:rsidR="00AC54CF" w:rsidRDefault="00AC54CF" w:rsidP="007D0C53">
      <w:pPr>
        <w:spacing w:after="0" w:line="240" w:lineRule="auto"/>
      </w:pPr>
    </w:p>
    <w:p w:rsidR="00D94669" w:rsidRPr="001D65A4" w:rsidRDefault="002529FF" w:rsidP="001D65A4">
      <w:pPr>
        <w:shd w:val="clear" w:color="auto" w:fill="B6DDE8" w:themeFill="accent5" w:themeFillTint="66"/>
        <w:spacing w:after="0" w:line="240" w:lineRule="auto"/>
        <w:jc w:val="center"/>
        <w:rPr>
          <w:b/>
          <w:spacing w:val="80"/>
          <w:sz w:val="36"/>
        </w:rPr>
      </w:pPr>
      <w:r w:rsidRPr="001D65A4">
        <w:rPr>
          <w:b/>
          <w:spacing w:val="80"/>
          <w:sz w:val="36"/>
        </w:rPr>
        <w:t>CAMERA SHOTS</w:t>
      </w:r>
    </w:p>
    <w:p w:rsidR="0040219B" w:rsidRDefault="0040219B" w:rsidP="002529FF">
      <w:pPr>
        <w:spacing w:after="0" w:line="240" w:lineRule="auto"/>
        <w:rPr>
          <w:sz w:val="24"/>
        </w:rPr>
      </w:pPr>
    </w:p>
    <w:p w:rsidR="002529FF" w:rsidRPr="001A34E3" w:rsidRDefault="002529FF" w:rsidP="001A34E3">
      <w:pPr>
        <w:spacing w:after="0" w:line="240" w:lineRule="auto"/>
        <w:jc w:val="center"/>
        <w:rPr>
          <w:sz w:val="28"/>
        </w:rPr>
      </w:pPr>
      <w:r w:rsidRPr="001A34E3">
        <w:rPr>
          <w:sz w:val="28"/>
        </w:rPr>
        <w:t>There are several different Camera Shots used in TV and Film Production.</w:t>
      </w:r>
    </w:p>
    <w:p w:rsidR="002529FF" w:rsidRPr="001A34E3" w:rsidRDefault="002529FF" w:rsidP="001A34E3">
      <w:pPr>
        <w:spacing w:after="0" w:line="240" w:lineRule="auto"/>
        <w:jc w:val="center"/>
        <w:rPr>
          <w:sz w:val="28"/>
        </w:rPr>
      </w:pPr>
      <w:r w:rsidRPr="001A34E3">
        <w:rPr>
          <w:sz w:val="28"/>
        </w:rPr>
        <w:t xml:space="preserve">Each Camera Shot is given a name and description for use during </w:t>
      </w:r>
      <w:r w:rsidRPr="00D075E5">
        <w:rPr>
          <w:i/>
          <w:sz w:val="28"/>
        </w:rPr>
        <w:t>storyboarding</w:t>
      </w:r>
      <w:r w:rsidRPr="001A34E3">
        <w:rPr>
          <w:sz w:val="28"/>
        </w:rPr>
        <w:t>.</w:t>
      </w:r>
    </w:p>
    <w:p w:rsidR="002529FF" w:rsidRPr="000923FA" w:rsidRDefault="002529FF" w:rsidP="002529FF">
      <w:pPr>
        <w:spacing w:after="0" w:line="240" w:lineRule="auto"/>
        <w:rPr>
          <w:b/>
          <w:sz w:val="24"/>
        </w:rPr>
      </w:pPr>
    </w:p>
    <w:p w:rsidR="00845513" w:rsidRDefault="002529FF" w:rsidP="002529F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172075" cy="21562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1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FF" w:rsidRDefault="002529FF" w:rsidP="007D0C53">
      <w:pPr>
        <w:spacing w:after="0" w:line="240" w:lineRule="auto"/>
      </w:pPr>
    </w:p>
    <w:p w:rsidR="005D17BD" w:rsidRDefault="005D17BD" w:rsidP="007D0C53">
      <w:pPr>
        <w:spacing w:after="0" w:line="240" w:lineRule="auto"/>
      </w:pPr>
    </w:p>
    <w:p w:rsidR="00D94669" w:rsidRPr="001D65A4" w:rsidRDefault="002529FF" w:rsidP="001D65A4">
      <w:pPr>
        <w:shd w:val="clear" w:color="auto" w:fill="B6DDE8" w:themeFill="accent5" w:themeFillTint="66"/>
        <w:spacing w:after="0"/>
        <w:jc w:val="center"/>
        <w:rPr>
          <w:b/>
          <w:sz w:val="24"/>
        </w:rPr>
      </w:pPr>
      <w:r w:rsidRPr="001D65A4">
        <w:rPr>
          <w:b/>
          <w:sz w:val="24"/>
        </w:rPr>
        <w:t>EXAMPLES OF CAMERA SHOT TYPES</w:t>
      </w:r>
    </w:p>
    <w:p w:rsidR="00845513" w:rsidRPr="007D0C53" w:rsidRDefault="002529FF" w:rsidP="00845513">
      <w:pPr>
        <w:spacing w:after="0" w:line="240" w:lineRule="auto"/>
        <w:jc w:val="center"/>
      </w:pPr>
      <w:r w:rsidRPr="00040EE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C464F1" wp14:editId="05613E0E">
                <wp:simplePos x="0" y="0"/>
                <wp:positionH relativeFrom="column">
                  <wp:posOffset>5360670</wp:posOffset>
                </wp:positionH>
                <wp:positionV relativeFrom="paragraph">
                  <wp:posOffset>1774825</wp:posOffset>
                </wp:positionV>
                <wp:extent cx="52387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EE1" w:rsidRDefault="00040EE1" w:rsidP="00040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2.1pt;margin-top:139.75pt;width:41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">
                <v:textbox>
                  <w:txbxContent>
                    <w:p w:rsidR="00040EE1" w:rsidRDefault="00040EE1" w:rsidP="00040EE1"/>
                  </w:txbxContent>
                </v:textbox>
              </v:shape>
            </w:pict>
          </mc:Fallback>
        </mc:AlternateContent>
      </w:r>
      <w:r w:rsidR="00040EE1" w:rsidRPr="00040EE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4D946A" wp14:editId="364387EA">
                <wp:simplePos x="0" y="0"/>
                <wp:positionH relativeFrom="column">
                  <wp:posOffset>4579621</wp:posOffset>
                </wp:positionH>
                <wp:positionV relativeFrom="paragraph">
                  <wp:posOffset>2603500</wp:posOffset>
                </wp:positionV>
                <wp:extent cx="285750" cy="3048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EE1" w:rsidRDefault="00040EE1" w:rsidP="00040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60.6pt;margin-top:205pt;width:22.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">
                <v:textbox>
                  <w:txbxContent>
                    <w:p w:rsidR="00040EE1" w:rsidRDefault="00040EE1" w:rsidP="00040EE1"/>
                  </w:txbxContent>
                </v:textbox>
              </v:shape>
            </w:pict>
          </mc:Fallback>
        </mc:AlternateContent>
      </w:r>
      <w:r w:rsidR="00040EE1" w:rsidRPr="00040EE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C1FAF1" wp14:editId="47C4CEB6">
                <wp:simplePos x="0" y="0"/>
                <wp:positionH relativeFrom="column">
                  <wp:posOffset>4170045</wp:posOffset>
                </wp:positionH>
                <wp:positionV relativeFrom="paragraph">
                  <wp:posOffset>3489325</wp:posOffset>
                </wp:positionV>
                <wp:extent cx="523875" cy="304800"/>
                <wp:effectExtent l="0" t="0" r="28575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EE1" w:rsidRDefault="00040EE1" w:rsidP="00040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328.35pt;margin-top:274.75pt;width:41.2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">
                <v:textbox>
                  <w:txbxContent>
                    <w:p w:rsidR="00040EE1" w:rsidRDefault="00040EE1" w:rsidP="00040EE1"/>
                  </w:txbxContent>
                </v:textbox>
              </v:shape>
            </w:pict>
          </mc:Fallback>
        </mc:AlternateContent>
      </w:r>
      <w:r w:rsidR="00040EE1" w:rsidRPr="00040EE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3AE9D1" wp14:editId="4328DEA0">
                <wp:simplePos x="0" y="0"/>
                <wp:positionH relativeFrom="column">
                  <wp:posOffset>3198495</wp:posOffset>
                </wp:positionH>
                <wp:positionV relativeFrom="paragraph">
                  <wp:posOffset>2689225</wp:posOffset>
                </wp:positionV>
                <wp:extent cx="523875" cy="304800"/>
                <wp:effectExtent l="0" t="0" r="2857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EE1" w:rsidRDefault="00040EE1" w:rsidP="00040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251.85pt;margin-top:211.75pt;width:41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">
                <v:textbox>
                  <w:txbxContent>
                    <w:p w:rsidR="00040EE1" w:rsidRDefault="00040EE1" w:rsidP="00040EE1"/>
                  </w:txbxContent>
                </v:textbox>
              </v:shape>
            </w:pict>
          </mc:Fallback>
        </mc:AlternateContent>
      </w:r>
      <w:r w:rsidR="00040EE1" w:rsidRPr="00040EE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188F4" wp14:editId="7A1FB089">
                <wp:simplePos x="0" y="0"/>
                <wp:positionH relativeFrom="column">
                  <wp:posOffset>2674620</wp:posOffset>
                </wp:positionH>
                <wp:positionV relativeFrom="paragraph">
                  <wp:posOffset>2041525</wp:posOffset>
                </wp:positionV>
                <wp:extent cx="523875" cy="304800"/>
                <wp:effectExtent l="0" t="0" r="285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EE1" w:rsidRDefault="00040EE1" w:rsidP="00040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210.6pt;margin-top:160.75pt;width:41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">
                <v:textbox>
                  <w:txbxContent>
                    <w:p w:rsidR="00040EE1" w:rsidRDefault="00040EE1" w:rsidP="00040EE1"/>
                  </w:txbxContent>
                </v:textbox>
              </v:shape>
            </w:pict>
          </mc:Fallback>
        </mc:AlternateContent>
      </w:r>
      <w:r w:rsidR="00040EE1" w:rsidRPr="00040EE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FD977" wp14:editId="6FD69FCA">
                <wp:simplePos x="0" y="0"/>
                <wp:positionH relativeFrom="column">
                  <wp:posOffset>4170045</wp:posOffset>
                </wp:positionH>
                <wp:positionV relativeFrom="paragraph">
                  <wp:posOffset>365125</wp:posOffset>
                </wp:positionV>
                <wp:extent cx="619125" cy="3048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EE1" w:rsidRDefault="00040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328.35pt;margin-top:28.75pt;width:48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">
                <v:textbox>
                  <w:txbxContent>
                    <w:p w:rsidR="00040EE1" w:rsidRDefault="00040EE1"/>
                  </w:txbxContent>
                </v:textbox>
              </v:shape>
            </w:pict>
          </mc:Fallback>
        </mc:AlternateContent>
      </w:r>
      <w:r w:rsidR="00040EE1" w:rsidRPr="00040EE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BD0870" wp14:editId="49F9747F">
                <wp:simplePos x="0" y="0"/>
                <wp:positionH relativeFrom="column">
                  <wp:posOffset>4693920</wp:posOffset>
                </wp:positionH>
                <wp:positionV relativeFrom="paragraph">
                  <wp:posOffset>955675</wp:posOffset>
                </wp:positionV>
                <wp:extent cx="523875" cy="3048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EE1" w:rsidRDefault="00040EE1" w:rsidP="00040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69.6pt;margin-top:75.25pt;width:41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">
                <v:textbox>
                  <w:txbxContent>
                    <w:p w:rsidR="00040EE1" w:rsidRDefault="00040EE1" w:rsidP="00040EE1"/>
                  </w:txbxContent>
                </v:textbox>
              </v:shape>
            </w:pict>
          </mc:Fallback>
        </mc:AlternateContent>
      </w:r>
      <w:r w:rsidR="00845513" w:rsidRPr="00845513">
        <w:rPr>
          <w:noProof/>
        </w:rPr>
        <w:drawing>
          <wp:inline distT="0" distB="0" distL="0" distR="0" wp14:anchorId="45B076B1" wp14:editId="1DC62B2F">
            <wp:extent cx="5510229" cy="4067175"/>
            <wp:effectExtent l="19050" t="19050" r="14605" b="9525"/>
            <wp:docPr id="19460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9444" r="6250" b="6765"/>
                    <a:stretch/>
                  </pic:blipFill>
                  <pic:spPr bwMode="auto">
                    <a:xfrm>
                      <a:off x="0" y="0"/>
                      <a:ext cx="5516546" cy="40718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513" w:rsidRDefault="00845513" w:rsidP="007D0C53">
      <w:pPr>
        <w:spacing w:after="0" w:line="240" w:lineRule="auto"/>
      </w:pPr>
    </w:p>
    <w:p w:rsidR="00D94669" w:rsidRDefault="000923FA" w:rsidP="00D075E5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EXTREME CLOSE 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78"/>
        <w:gridCol w:w="3762"/>
      </w:tblGrid>
      <w:tr w:rsidR="005D17BD" w:rsidTr="005D17B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5D17BD" w:rsidP="005D17B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The subjects</w:t>
            </w:r>
          </w:p>
        </w:tc>
        <w:tc>
          <w:tcPr>
            <w:tcW w:w="3762" w:type="dxa"/>
            <w:vMerge w:val="restart"/>
            <w:vAlign w:val="center"/>
          </w:tcPr>
          <w:p w:rsidR="005D17BD" w:rsidRPr="005D17BD" w:rsidRDefault="005D17BD" w:rsidP="005D17BD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79106F28" wp14:editId="06855D20">
                  <wp:extent cx="2240563" cy="1609725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63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5D17B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5D17BD" w:rsidP="005D17B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Used to make the subject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5D17B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5D17BD">
        <w:trPr>
          <w:trHeight w:val="879"/>
        </w:trPr>
        <w:tc>
          <w:tcPr>
            <w:tcW w:w="6678" w:type="dxa"/>
            <w:vAlign w:val="center"/>
          </w:tcPr>
          <w:p w:rsidR="005D17BD" w:rsidRPr="005D17BD" w:rsidRDefault="005D17BD" w:rsidP="005D17B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Can be a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5D17B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2E2614" w:rsidRDefault="002E2614" w:rsidP="007D0C53">
      <w:pPr>
        <w:spacing w:after="0" w:line="240" w:lineRule="auto"/>
        <w:rPr>
          <w:b/>
          <w:sz w:val="24"/>
        </w:rPr>
      </w:pPr>
    </w:p>
    <w:p w:rsidR="00D94669" w:rsidRDefault="000923FA" w:rsidP="00D075E5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CLOSE 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64"/>
        <w:gridCol w:w="3876"/>
      </w:tblGrid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Includes Head and</w:t>
            </w:r>
          </w:p>
        </w:tc>
        <w:tc>
          <w:tcPr>
            <w:tcW w:w="3762" w:type="dxa"/>
            <w:vMerge w:val="restart"/>
            <w:vAlign w:val="center"/>
          </w:tcPr>
          <w:p w:rsidR="005D17BD" w:rsidRPr="005D17BD" w:rsidRDefault="003608A5" w:rsidP="00342BAD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7353EE2A" wp14:editId="75E4B70B">
                  <wp:extent cx="2315528" cy="1781175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528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Eyes and facial expression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342BAD">
        <w:trPr>
          <w:trHeight w:val="879"/>
        </w:trPr>
        <w:tc>
          <w:tcPr>
            <w:tcW w:w="6678" w:type="dxa"/>
            <w:vAlign w:val="center"/>
          </w:tcPr>
          <w:p w:rsidR="005D17BD" w:rsidRPr="007C40E2" w:rsidRDefault="007C40E2" w:rsidP="007C40E2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7C40E2">
              <w:rPr>
                <w:sz w:val="24"/>
              </w:rPr>
              <w:t>This is often a reaction shot, one which shows how 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845513" w:rsidRDefault="00845513" w:rsidP="007D0C53">
      <w:pPr>
        <w:spacing w:after="0" w:line="240" w:lineRule="auto"/>
      </w:pPr>
    </w:p>
    <w:p w:rsidR="002E2614" w:rsidRDefault="002E2614" w:rsidP="001B31BD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MEDIUM CLOSE 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23"/>
        <w:gridCol w:w="3917"/>
      </w:tblGrid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Includes the middle of the</w:t>
            </w:r>
          </w:p>
        </w:tc>
        <w:tc>
          <w:tcPr>
            <w:tcW w:w="3762" w:type="dxa"/>
            <w:vMerge w:val="restart"/>
            <w:vAlign w:val="center"/>
          </w:tcPr>
          <w:p w:rsidR="005D17BD" w:rsidRPr="005D17BD" w:rsidRDefault="003608A5" w:rsidP="00342BAD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28558801" wp14:editId="744F50AC">
                  <wp:extent cx="2350161" cy="17811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61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This is a good shot when you want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342BAD">
        <w:trPr>
          <w:trHeight w:val="879"/>
        </w:trPr>
        <w:tc>
          <w:tcPr>
            <w:tcW w:w="6678" w:type="dxa"/>
            <w:vAlign w:val="center"/>
          </w:tcPr>
          <w:p w:rsidR="005D17BD" w:rsidRPr="005D17BD" w:rsidRDefault="005D17BD" w:rsidP="007C40E2">
            <w:pPr>
              <w:pStyle w:val="ListParagraph"/>
              <w:spacing w:before="60" w:after="60"/>
              <w:rPr>
                <w:b/>
                <w:sz w:val="24"/>
              </w:rPr>
            </w:pP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2E2614" w:rsidRDefault="002E2614" w:rsidP="007D0C53">
      <w:pPr>
        <w:spacing w:after="0" w:line="240" w:lineRule="auto"/>
      </w:pPr>
    </w:p>
    <w:p w:rsidR="00D94669" w:rsidRDefault="000923FA" w:rsidP="001B31BD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MEDIUM SHOT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92"/>
        <w:gridCol w:w="3948"/>
      </w:tblGrid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Includes the subjects’ body from the</w:t>
            </w:r>
            <w:r>
              <w:t xml:space="preserve"> </w:t>
            </w:r>
          </w:p>
        </w:tc>
        <w:tc>
          <w:tcPr>
            <w:tcW w:w="3762" w:type="dxa"/>
            <w:vMerge w:val="restart"/>
            <w:vAlign w:val="center"/>
          </w:tcPr>
          <w:p w:rsidR="005D17BD" w:rsidRPr="005D17BD" w:rsidRDefault="003608A5" w:rsidP="00342BAD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46B14602" wp14:editId="19D78F53">
                  <wp:extent cx="2370180" cy="1771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18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Similar to our</w:t>
            </w:r>
            <w:r>
              <w:t xml:space="preserve"> 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342BAD">
        <w:trPr>
          <w:trHeight w:val="879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This is the most</w:t>
            </w:r>
            <w:r>
              <w:t xml:space="preserve"> 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5D17BD" w:rsidRPr="000923FA" w:rsidRDefault="005D17BD" w:rsidP="007D0C53">
      <w:pPr>
        <w:spacing w:after="0" w:line="240" w:lineRule="auto"/>
        <w:rPr>
          <w:b/>
          <w:sz w:val="24"/>
        </w:rPr>
      </w:pPr>
    </w:p>
    <w:p w:rsidR="00845513" w:rsidRDefault="00845513" w:rsidP="007D0C53">
      <w:pPr>
        <w:spacing w:after="0" w:line="240" w:lineRule="auto"/>
      </w:pPr>
    </w:p>
    <w:p w:rsidR="002E2614" w:rsidRDefault="002E2614" w:rsidP="007D0C53">
      <w:pPr>
        <w:spacing w:after="0" w:line="240" w:lineRule="auto"/>
      </w:pPr>
    </w:p>
    <w:p w:rsidR="00D94669" w:rsidRDefault="000923FA" w:rsidP="001B31BD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MEDIUM LONG SHOT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92"/>
        <w:gridCol w:w="3848"/>
      </w:tblGrid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Includes the subject from the</w:t>
            </w:r>
          </w:p>
        </w:tc>
        <w:tc>
          <w:tcPr>
            <w:tcW w:w="3762" w:type="dxa"/>
            <w:vMerge w:val="restart"/>
            <w:vAlign w:val="center"/>
          </w:tcPr>
          <w:p w:rsidR="005D17BD" w:rsidRPr="005D17BD" w:rsidRDefault="003608A5" w:rsidP="00342BAD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06B8F00A" wp14:editId="7FDD613B">
                  <wp:extent cx="2306794" cy="17240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94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Can include two or more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342BAD">
        <w:trPr>
          <w:trHeight w:val="879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This is useful for showing an actor’s larger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5D17BD" w:rsidRPr="000923FA" w:rsidRDefault="005D17BD" w:rsidP="007D0C53">
      <w:pPr>
        <w:spacing w:after="0" w:line="240" w:lineRule="auto"/>
        <w:rPr>
          <w:b/>
          <w:sz w:val="24"/>
        </w:rPr>
      </w:pPr>
    </w:p>
    <w:p w:rsidR="002E2614" w:rsidRDefault="002E2614" w:rsidP="007D0C53">
      <w:pPr>
        <w:spacing w:after="0" w:line="240" w:lineRule="auto"/>
      </w:pPr>
    </w:p>
    <w:p w:rsidR="00D94669" w:rsidRDefault="000923FA" w:rsidP="001B31BD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LONG SHOT</w:t>
      </w:r>
      <w:r w:rsidR="007C40E2">
        <w:rPr>
          <w:b/>
          <w:sz w:val="24"/>
        </w:rPr>
        <w:t xml:space="preserve"> (FULL SHOT)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42"/>
        <w:gridCol w:w="3798"/>
      </w:tblGrid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Includes the subject whole body, from</w:t>
            </w:r>
          </w:p>
        </w:tc>
        <w:tc>
          <w:tcPr>
            <w:tcW w:w="3762" w:type="dxa"/>
            <w:vMerge w:val="restart"/>
            <w:vAlign w:val="center"/>
          </w:tcPr>
          <w:p w:rsidR="005D17BD" w:rsidRPr="005D17BD" w:rsidRDefault="003608A5" w:rsidP="00342BAD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365089A8" wp14:editId="4ABDD28A">
                  <wp:extent cx="2275114" cy="1676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114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7C40E2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Useful shot for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342BAD">
        <w:trPr>
          <w:trHeight w:val="879"/>
        </w:trPr>
        <w:tc>
          <w:tcPr>
            <w:tcW w:w="6678" w:type="dxa"/>
            <w:vAlign w:val="center"/>
          </w:tcPr>
          <w:p w:rsidR="005D17BD" w:rsidRPr="005D17BD" w:rsidRDefault="005D17BD" w:rsidP="007C40E2">
            <w:pPr>
              <w:pStyle w:val="ListParagraph"/>
              <w:spacing w:before="60" w:after="60"/>
              <w:rPr>
                <w:b/>
                <w:sz w:val="24"/>
              </w:rPr>
            </w:pP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5D17BD" w:rsidRPr="000923FA" w:rsidRDefault="005D17BD" w:rsidP="007D0C53">
      <w:pPr>
        <w:spacing w:after="0" w:line="240" w:lineRule="auto"/>
        <w:rPr>
          <w:b/>
          <w:sz w:val="24"/>
        </w:rPr>
      </w:pPr>
    </w:p>
    <w:p w:rsidR="00845513" w:rsidRDefault="00845513" w:rsidP="007D0C53">
      <w:pPr>
        <w:spacing w:after="0" w:line="240" w:lineRule="auto"/>
      </w:pPr>
    </w:p>
    <w:p w:rsidR="00D94669" w:rsidRDefault="000923FA" w:rsidP="001B31BD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EXTREME LONG SHOT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4"/>
        <w:gridCol w:w="3816"/>
      </w:tblGrid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5E64F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Used to show a whole crowd or an overall view of a</w:t>
            </w:r>
          </w:p>
        </w:tc>
        <w:tc>
          <w:tcPr>
            <w:tcW w:w="3762" w:type="dxa"/>
            <w:vMerge w:val="restart"/>
            <w:vAlign w:val="center"/>
          </w:tcPr>
          <w:p w:rsidR="005D17BD" w:rsidRPr="005D17BD" w:rsidRDefault="003608A5" w:rsidP="00342BAD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03A813F3" wp14:editId="621211F0">
                  <wp:extent cx="2284390" cy="163830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39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E64F0" w:rsidRDefault="005E64F0" w:rsidP="005E64F0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5E64F0">
              <w:rPr>
                <w:sz w:val="24"/>
              </w:rPr>
              <w:t xml:space="preserve">This is often called an </w:t>
            </w:r>
            <w:r w:rsidRPr="005E64F0">
              <w:rPr>
                <w:b/>
                <w:sz w:val="24"/>
                <w:u w:val="single"/>
              </w:rPr>
              <w:t>Establishing Shot</w:t>
            </w:r>
            <w:r w:rsidRPr="005E64F0">
              <w:rPr>
                <w:sz w:val="24"/>
              </w:rPr>
              <w:t xml:space="preserve"> because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342BAD">
        <w:trPr>
          <w:trHeight w:val="879"/>
        </w:trPr>
        <w:tc>
          <w:tcPr>
            <w:tcW w:w="6678" w:type="dxa"/>
            <w:vAlign w:val="center"/>
          </w:tcPr>
          <w:p w:rsidR="005D17BD" w:rsidRPr="005E64F0" w:rsidRDefault="005D17BD" w:rsidP="005E64F0">
            <w:pPr>
              <w:spacing w:before="60" w:after="60"/>
              <w:rPr>
                <w:b/>
                <w:sz w:val="24"/>
              </w:rPr>
            </w:pP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845513" w:rsidRDefault="00845513" w:rsidP="007D0C53">
      <w:pPr>
        <w:spacing w:after="0" w:line="240" w:lineRule="auto"/>
      </w:pPr>
    </w:p>
    <w:p w:rsidR="005E64F0" w:rsidRDefault="005E64F0" w:rsidP="007D0C53">
      <w:pPr>
        <w:spacing w:after="0" w:line="240" w:lineRule="auto"/>
      </w:pPr>
    </w:p>
    <w:p w:rsidR="005E64F0" w:rsidRPr="001D65A4" w:rsidRDefault="001D65A4" w:rsidP="001D65A4">
      <w:pPr>
        <w:shd w:val="clear" w:color="auto" w:fill="B6DDE8" w:themeFill="accent5" w:themeFillTint="66"/>
        <w:spacing w:after="0" w:line="240" w:lineRule="auto"/>
        <w:jc w:val="center"/>
        <w:rPr>
          <w:b/>
          <w:sz w:val="28"/>
        </w:rPr>
      </w:pPr>
      <w:r w:rsidRPr="001D65A4">
        <w:rPr>
          <w:b/>
          <w:sz w:val="28"/>
        </w:rPr>
        <w:t xml:space="preserve">CONTEXT </w:t>
      </w:r>
      <w:r w:rsidR="005E64F0" w:rsidRPr="001D65A4">
        <w:rPr>
          <w:b/>
          <w:sz w:val="28"/>
        </w:rPr>
        <w:t>SHOTS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5E64F0" w:rsidRPr="005E64F0" w:rsidTr="005E64F0">
        <w:tc>
          <w:tcPr>
            <w:tcW w:w="10440" w:type="dxa"/>
            <w:vAlign w:val="center"/>
          </w:tcPr>
          <w:p w:rsidR="005E64F0" w:rsidRPr="005E64F0" w:rsidRDefault="005E64F0" w:rsidP="005E64F0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 xml:space="preserve">These Camera Shots are </w:t>
            </w:r>
            <w:r w:rsidRPr="005E64F0">
              <w:rPr>
                <w:sz w:val="24"/>
              </w:rPr>
              <w:t xml:space="preserve">used to interrupt the current action by inserting a view of something else. This gives the audience </w:t>
            </w:r>
          </w:p>
        </w:tc>
      </w:tr>
    </w:tbl>
    <w:p w:rsidR="005E64F0" w:rsidRDefault="005E64F0" w:rsidP="007D0C53">
      <w:pPr>
        <w:spacing w:after="0" w:line="240" w:lineRule="auto"/>
      </w:pPr>
    </w:p>
    <w:p w:rsidR="005E64F0" w:rsidRDefault="005E64F0" w:rsidP="007D0C53">
      <w:pPr>
        <w:spacing w:after="0" w:line="240" w:lineRule="auto"/>
      </w:pPr>
    </w:p>
    <w:p w:rsidR="005E64F0" w:rsidRDefault="005E64F0" w:rsidP="007D0C53">
      <w:pPr>
        <w:spacing w:after="0" w:line="240" w:lineRule="auto"/>
      </w:pPr>
    </w:p>
    <w:p w:rsidR="005E64F0" w:rsidRDefault="005E64F0" w:rsidP="007D0C53">
      <w:pPr>
        <w:spacing w:after="0" w:line="240" w:lineRule="auto"/>
      </w:pPr>
    </w:p>
    <w:p w:rsidR="005E64F0" w:rsidRDefault="005E64F0" w:rsidP="007D0C53">
      <w:pPr>
        <w:spacing w:after="0" w:line="240" w:lineRule="auto"/>
      </w:pPr>
    </w:p>
    <w:p w:rsidR="005E64F0" w:rsidRDefault="005E64F0" w:rsidP="007D0C53">
      <w:pPr>
        <w:spacing w:after="0" w:line="240" w:lineRule="auto"/>
      </w:pPr>
    </w:p>
    <w:p w:rsidR="009F0ADF" w:rsidRDefault="009F0ADF" w:rsidP="007D0C53">
      <w:pPr>
        <w:spacing w:after="0" w:line="240" w:lineRule="auto"/>
      </w:pPr>
    </w:p>
    <w:p w:rsidR="00D94669" w:rsidRDefault="000923FA" w:rsidP="001B31BD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CUT AWAY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4"/>
        <w:gridCol w:w="3786"/>
      </w:tblGrid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5E64F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A shot of something other than the</w:t>
            </w:r>
            <w:r>
              <w:t xml:space="preserve"> </w:t>
            </w:r>
          </w:p>
        </w:tc>
        <w:tc>
          <w:tcPr>
            <w:tcW w:w="3762" w:type="dxa"/>
            <w:vMerge w:val="restart"/>
            <w:vAlign w:val="center"/>
          </w:tcPr>
          <w:p w:rsidR="005D17BD" w:rsidRPr="005D17BD" w:rsidRDefault="003608A5" w:rsidP="00342BAD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46010D90" wp14:editId="3172214F">
                  <wp:extent cx="2265349" cy="1695450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49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5E64F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Draws attention away from a change or</w:t>
            </w:r>
            <w:r>
              <w:t xml:space="preserve"> 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342BAD">
        <w:trPr>
          <w:trHeight w:val="879"/>
        </w:trPr>
        <w:tc>
          <w:tcPr>
            <w:tcW w:w="6678" w:type="dxa"/>
            <w:vAlign w:val="center"/>
          </w:tcPr>
          <w:p w:rsidR="005D17BD" w:rsidRPr="005D17BD" w:rsidRDefault="005D17BD" w:rsidP="005E64F0">
            <w:pPr>
              <w:pStyle w:val="ListParagraph"/>
              <w:spacing w:before="60" w:after="60"/>
              <w:rPr>
                <w:b/>
                <w:sz w:val="24"/>
              </w:rPr>
            </w:pP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5D17BD" w:rsidRPr="000923FA" w:rsidRDefault="005D17BD" w:rsidP="007D0C53">
      <w:pPr>
        <w:spacing w:after="0" w:line="240" w:lineRule="auto"/>
        <w:rPr>
          <w:b/>
          <w:sz w:val="24"/>
        </w:rPr>
      </w:pPr>
    </w:p>
    <w:p w:rsidR="002E2614" w:rsidRDefault="002E2614" w:rsidP="007D0C53">
      <w:pPr>
        <w:spacing w:after="0" w:line="240" w:lineRule="auto"/>
      </w:pPr>
    </w:p>
    <w:p w:rsidR="00D94669" w:rsidRDefault="000923FA" w:rsidP="001B31BD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CUT IN SHOT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4"/>
        <w:gridCol w:w="3786"/>
      </w:tblGrid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5E64F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Shows some part of the</w:t>
            </w:r>
            <w:r>
              <w:t xml:space="preserve"> </w:t>
            </w:r>
          </w:p>
        </w:tc>
        <w:tc>
          <w:tcPr>
            <w:tcW w:w="3762" w:type="dxa"/>
            <w:vMerge w:val="restart"/>
            <w:vAlign w:val="center"/>
          </w:tcPr>
          <w:p w:rsidR="005D17BD" w:rsidRPr="005D17BD" w:rsidRDefault="003608A5" w:rsidP="00342BAD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2A62EDED" wp14:editId="304E5751">
                  <wp:extent cx="2265349" cy="1695450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49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5E64F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Similar to</w:t>
            </w:r>
            <w:r>
              <w:t xml:space="preserve"> 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342BAD">
        <w:trPr>
          <w:trHeight w:val="879"/>
        </w:trPr>
        <w:tc>
          <w:tcPr>
            <w:tcW w:w="6678" w:type="dxa"/>
            <w:vAlign w:val="center"/>
          </w:tcPr>
          <w:p w:rsidR="005D17BD" w:rsidRPr="005D17BD" w:rsidRDefault="005D17BD" w:rsidP="005E64F0">
            <w:pPr>
              <w:pStyle w:val="ListParagraph"/>
              <w:spacing w:before="60" w:after="60"/>
              <w:rPr>
                <w:b/>
                <w:sz w:val="24"/>
              </w:rPr>
            </w:pP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D94669" w:rsidRDefault="00D94669" w:rsidP="007D0C53">
      <w:pPr>
        <w:spacing w:after="0" w:line="240" w:lineRule="auto"/>
      </w:pPr>
    </w:p>
    <w:p w:rsidR="002E2614" w:rsidRPr="007D0C53" w:rsidRDefault="002E2614" w:rsidP="007D0C53">
      <w:pPr>
        <w:spacing w:after="0" w:line="240" w:lineRule="auto"/>
      </w:pPr>
    </w:p>
    <w:p w:rsidR="00D94669" w:rsidRDefault="000923FA" w:rsidP="001B31BD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OVER THE SHOULDER SHOT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78"/>
        <w:gridCol w:w="3762"/>
      </w:tblGrid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5E64F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Looking from</w:t>
            </w:r>
          </w:p>
        </w:tc>
        <w:tc>
          <w:tcPr>
            <w:tcW w:w="3762" w:type="dxa"/>
            <w:vMerge w:val="restart"/>
            <w:vAlign w:val="center"/>
          </w:tcPr>
          <w:p w:rsidR="005D17BD" w:rsidRPr="005D17BD" w:rsidRDefault="003608A5" w:rsidP="00342BAD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7BE41F23" wp14:editId="798B7C98">
                  <wp:extent cx="2239896" cy="1676400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896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E64F0" w:rsidRDefault="005E64F0" w:rsidP="005E64F0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5E64F0">
              <w:rPr>
                <w:sz w:val="24"/>
              </w:rPr>
              <w:t>Helps to establish the positions of each person,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342BAD">
        <w:trPr>
          <w:trHeight w:val="879"/>
        </w:trPr>
        <w:tc>
          <w:tcPr>
            <w:tcW w:w="6678" w:type="dxa"/>
            <w:vAlign w:val="center"/>
          </w:tcPr>
          <w:p w:rsidR="005D17BD" w:rsidRPr="005D17BD" w:rsidRDefault="005D17BD" w:rsidP="005E64F0">
            <w:pPr>
              <w:pStyle w:val="ListParagraph"/>
              <w:spacing w:before="60" w:after="60"/>
              <w:rPr>
                <w:b/>
                <w:sz w:val="24"/>
              </w:rPr>
            </w:pP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5D17BD" w:rsidRPr="000923FA" w:rsidRDefault="005D17BD" w:rsidP="007D0C53">
      <w:pPr>
        <w:spacing w:after="0" w:line="240" w:lineRule="auto"/>
        <w:rPr>
          <w:b/>
          <w:sz w:val="24"/>
        </w:rPr>
      </w:pPr>
    </w:p>
    <w:p w:rsidR="002E2614" w:rsidRDefault="002E2614" w:rsidP="007D0C53">
      <w:pPr>
        <w:spacing w:after="0" w:line="240" w:lineRule="auto"/>
      </w:pPr>
    </w:p>
    <w:p w:rsidR="00D94669" w:rsidRDefault="000923FA" w:rsidP="001B31BD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NODDY SHOT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77"/>
        <w:gridCol w:w="3763"/>
      </w:tblGrid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5E64F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A shot of the</w:t>
            </w:r>
          </w:p>
        </w:tc>
        <w:tc>
          <w:tcPr>
            <w:tcW w:w="3762" w:type="dxa"/>
            <w:vMerge w:val="restart"/>
            <w:vAlign w:val="center"/>
          </w:tcPr>
          <w:p w:rsidR="005D17BD" w:rsidRPr="005D17BD" w:rsidRDefault="003608A5" w:rsidP="00342BAD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339C6E34" wp14:editId="133C9124">
                  <wp:extent cx="2252622" cy="16859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622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342BAD">
        <w:trPr>
          <w:trHeight w:val="878"/>
        </w:trPr>
        <w:tc>
          <w:tcPr>
            <w:tcW w:w="6678" w:type="dxa"/>
            <w:vAlign w:val="center"/>
          </w:tcPr>
          <w:p w:rsidR="005D17BD" w:rsidRPr="005D17BD" w:rsidRDefault="005E64F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Shot</w:t>
            </w:r>
            <w:r>
              <w:t xml:space="preserve"> and edited</w:t>
            </w: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342BAD">
        <w:trPr>
          <w:trHeight w:val="879"/>
        </w:trPr>
        <w:tc>
          <w:tcPr>
            <w:tcW w:w="6678" w:type="dxa"/>
            <w:vAlign w:val="center"/>
          </w:tcPr>
          <w:p w:rsidR="005D17BD" w:rsidRPr="005D17BD" w:rsidRDefault="005D17BD" w:rsidP="005E64F0">
            <w:pPr>
              <w:pStyle w:val="ListParagraph"/>
              <w:spacing w:before="60" w:after="60"/>
              <w:rPr>
                <w:b/>
                <w:sz w:val="24"/>
              </w:rPr>
            </w:pPr>
          </w:p>
        </w:tc>
        <w:tc>
          <w:tcPr>
            <w:tcW w:w="376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2E2614" w:rsidRPr="007D0C53" w:rsidRDefault="002E2614" w:rsidP="007D0C53">
      <w:pPr>
        <w:spacing w:after="0" w:line="240" w:lineRule="auto"/>
      </w:pPr>
    </w:p>
    <w:p w:rsidR="00D94669" w:rsidRDefault="000923FA" w:rsidP="001B31BD">
      <w:pPr>
        <w:shd w:val="clear" w:color="auto" w:fill="B6DDE8" w:themeFill="accent5" w:themeFillTint="66"/>
        <w:spacing w:after="0" w:line="240" w:lineRule="auto"/>
        <w:rPr>
          <w:b/>
          <w:sz w:val="24"/>
        </w:rPr>
      </w:pPr>
      <w:r w:rsidRPr="000923FA">
        <w:rPr>
          <w:b/>
          <w:sz w:val="24"/>
        </w:rPr>
        <w:t>POINT OF VIEW SHOT</w:t>
      </w:r>
      <w:r w:rsidR="002E2614">
        <w:rPr>
          <w:b/>
          <w:sz w:val="24"/>
        </w:rPr>
        <w:t xml:space="preserve"> (POV)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58"/>
        <w:gridCol w:w="3582"/>
      </w:tblGrid>
      <w:tr w:rsidR="005D17BD" w:rsidTr="005E64F0">
        <w:trPr>
          <w:trHeight w:val="1068"/>
        </w:trPr>
        <w:tc>
          <w:tcPr>
            <w:tcW w:w="6858" w:type="dxa"/>
            <w:vAlign w:val="center"/>
          </w:tcPr>
          <w:p w:rsidR="005D17BD" w:rsidRPr="005D17BD" w:rsidRDefault="005E64F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Shows a view from the</w:t>
            </w:r>
          </w:p>
        </w:tc>
        <w:tc>
          <w:tcPr>
            <w:tcW w:w="3582" w:type="dxa"/>
            <w:vMerge w:val="restart"/>
            <w:vAlign w:val="center"/>
          </w:tcPr>
          <w:p w:rsidR="005D17BD" w:rsidRPr="005D17BD" w:rsidRDefault="003608A5" w:rsidP="003608A5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1486F561" wp14:editId="18803A0C">
                  <wp:extent cx="2042092" cy="19716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092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7BD" w:rsidTr="005E64F0">
        <w:trPr>
          <w:trHeight w:val="1068"/>
        </w:trPr>
        <w:tc>
          <w:tcPr>
            <w:tcW w:w="6858" w:type="dxa"/>
            <w:vAlign w:val="center"/>
          </w:tcPr>
          <w:p w:rsidR="005D17BD" w:rsidRPr="005D17BD" w:rsidRDefault="005E64F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7D0C53">
              <w:t>Usually edited in such a way that it</w:t>
            </w:r>
            <w:r>
              <w:t xml:space="preserve"> </w:t>
            </w:r>
          </w:p>
        </w:tc>
        <w:tc>
          <w:tcPr>
            <w:tcW w:w="358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D17BD" w:rsidTr="005E64F0">
        <w:trPr>
          <w:trHeight w:val="1069"/>
        </w:trPr>
        <w:tc>
          <w:tcPr>
            <w:tcW w:w="6858" w:type="dxa"/>
            <w:vAlign w:val="center"/>
          </w:tcPr>
          <w:p w:rsidR="005D17BD" w:rsidRPr="005D17BD" w:rsidRDefault="005D17BD" w:rsidP="005E64F0">
            <w:pPr>
              <w:pStyle w:val="ListParagraph"/>
              <w:spacing w:before="60" w:after="60"/>
              <w:rPr>
                <w:b/>
                <w:sz w:val="24"/>
              </w:rPr>
            </w:pPr>
          </w:p>
        </w:tc>
        <w:tc>
          <w:tcPr>
            <w:tcW w:w="3582" w:type="dxa"/>
            <w:vMerge/>
            <w:vAlign w:val="center"/>
          </w:tcPr>
          <w:p w:rsidR="005D17BD" w:rsidRPr="005D17BD" w:rsidRDefault="005D17BD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5D17BD" w:rsidRDefault="005D17BD" w:rsidP="007D0C53">
      <w:pPr>
        <w:spacing w:after="0" w:line="240" w:lineRule="auto"/>
        <w:rPr>
          <w:b/>
          <w:sz w:val="24"/>
        </w:rPr>
      </w:pPr>
    </w:p>
    <w:p w:rsidR="0040219B" w:rsidRDefault="0040219B" w:rsidP="007D0C53">
      <w:pPr>
        <w:spacing w:after="0" w:line="240" w:lineRule="auto"/>
        <w:rPr>
          <w:b/>
          <w:sz w:val="24"/>
        </w:rPr>
      </w:pPr>
    </w:p>
    <w:p w:rsidR="0040219B" w:rsidRDefault="0040219B" w:rsidP="007D0C53">
      <w:pPr>
        <w:spacing w:after="0" w:line="240" w:lineRule="auto"/>
        <w:rPr>
          <w:b/>
          <w:sz w:val="24"/>
        </w:rPr>
      </w:pPr>
    </w:p>
    <w:p w:rsidR="0040219B" w:rsidRDefault="0040219B" w:rsidP="007D0C53">
      <w:pPr>
        <w:spacing w:after="0" w:line="240" w:lineRule="auto"/>
        <w:rPr>
          <w:b/>
          <w:sz w:val="24"/>
        </w:rPr>
      </w:pPr>
    </w:p>
    <w:p w:rsidR="0040219B" w:rsidRPr="001D65A4" w:rsidRDefault="0040219B" w:rsidP="0040219B">
      <w:pPr>
        <w:shd w:val="clear" w:color="auto" w:fill="FABF8F" w:themeFill="accent6" w:themeFillTint="99"/>
        <w:spacing w:after="0" w:line="240" w:lineRule="auto"/>
        <w:jc w:val="center"/>
        <w:rPr>
          <w:b/>
          <w:spacing w:val="80"/>
          <w:sz w:val="36"/>
        </w:rPr>
      </w:pPr>
      <w:r w:rsidRPr="001D65A4">
        <w:rPr>
          <w:b/>
          <w:spacing w:val="80"/>
          <w:sz w:val="36"/>
        </w:rPr>
        <w:t xml:space="preserve">CAMERA </w:t>
      </w:r>
      <w:r w:rsidRPr="001D65A4">
        <w:rPr>
          <w:b/>
          <w:spacing w:val="80"/>
          <w:sz w:val="36"/>
        </w:rPr>
        <w:t>ANGLES</w:t>
      </w:r>
    </w:p>
    <w:p w:rsidR="0040219B" w:rsidRDefault="0040219B" w:rsidP="007D0C53">
      <w:pPr>
        <w:spacing w:after="0" w:line="240" w:lineRule="auto"/>
        <w:rPr>
          <w:b/>
          <w:sz w:val="24"/>
        </w:rPr>
      </w:pPr>
    </w:p>
    <w:p w:rsidR="0040219B" w:rsidRDefault="0040219B" w:rsidP="007D0C53">
      <w:pPr>
        <w:spacing w:after="0" w:line="240" w:lineRule="auto"/>
        <w:rPr>
          <w:b/>
          <w:sz w:val="24"/>
        </w:rPr>
      </w:pPr>
    </w:p>
    <w:p w:rsidR="0040219B" w:rsidRDefault="0040219B" w:rsidP="007D0C53">
      <w:pPr>
        <w:spacing w:after="0" w:line="240" w:lineRule="auto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34953" cy="3390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953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9B" w:rsidRDefault="0040219B" w:rsidP="007D0C53">
      <w:pPr>
        <w:spacing w:after="0" w:line="240" w:lineRule="auto"/>
        <w:rPr>
          <w:b/>
          <w:sz w:val="24"/>
        </w:rPr>
      </w:pPr>
    </w:p>
    <w:p w:rsidR="0040219B" w:rsidRDefault="001B31BD" w:rsidP="001D65A4">
      <w:pPr>
        <w:shd w:val="clear" w:color="auto" w:fill="FABF8F" w:themeFill="accent6" w:themeFillTint="99"/>
        <w:spacing w:after="0" w:line="240" w:lineRule="auto"/>
        <w:rPr>
          <w:b/>
          <w:sz w:val="24"/>
        </w:rPr>
      </w:pPr>
      <w:r>
        <w:rPr>
          <w:b/>
          <w:sz w:val="24"/>
        </w:rPr>
        <w:t>INTRODUCTION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40219B" w:rsidRPr="0040219B" w:rsidTr="0040219B">
        <w:tc>
          <w:tcPr>
            <w:tcW w:w="10440" w:type="dxa"/>
          </w:tcPr>
          <w:p w:rsidR="0040219B" w:rsidRPr="0040219B" w:rsidRDefault="0040219B" w:rsidP="0040219B">
            <w:pPr>
              <w:spacing w:before="60" w:after="60"/>
              <w:rPr>
                <w:sz w:val="24"/>
              </w:rPr>
            </w:pPr>
            <w:r w:rsidRPr="0040219B">
              <w:rPr>
                <w:sz w:val="24"/>
              </w:rPr>
              <w:t xml:space="preserve">The term </w:t>
            </w:r>
            <w:r w:rsidRPr="007528AE">
              <w:rPr>
                <w:b/>
                <w:sz w:val="24"/>
              </w:rPr>
              <w:t>Camera Angle</w:t>
            </w:r>
            <w:r w:rsidRPr="0040219B">
              <w:rPr>
                <w:sz w:val="24"/>
              </w:rPr>
              <w:t xml:space="preserve"> means slightly different things to different people but it always refers to the way a shot is composed. Some people use it to include all camera shot types, but most professionals use it to specifically mean</w:t>
            </w:r>
            <w:r w:rsidRPr="007528AE">
              <w:rPr>
                <w:b/>
                <w:sz w:val="24"/>
              </w:rPr>
              <w:t xml:space="preserve"> </w:t>
            </w:r>
          </w:p>
        </w:tc>
      </w:tr>
    </w:tbl>
    <w:p w:rsidR="0040219B" w:rsidRDefault="0040219B" w:rsidP="007D0C53">
      <w:pPr>
        <w:spacing w:after="0" w:line="240" w:lineRule="auto"/>
        <w:rPr>
          <w:b/>
          <w:sz w:val="24"/>
        </w:rPr>
      </w:pPr>
    </w:p>
    <w:p w:rsidR="007528AE" w:rsidRDefault="007528AE" w:rsidP="007D0C53">
      <w:pPr>
        <w:spacing w:after="0" w:line="240" w:lineRule="auto"/>
        <w:rPr>
          <w:b/>
          <w:sz w:val="24"/>
        </w:rPr>
      </w:pPr>
    </w:p>
    <w:p w:rsidR="007528AE" w:rsidRDefault="007528AE" w:rsidP="007D0C53">
      <w:pPr>
        <w:spacing w:after="0" w:line="240" w:lineRule="auto"/>
        <w:rPr>
          <w:b/>
          <w:sz w:val="24"/>
        </w:rPr>
      </w:pPr>
    </w:p>
    <w:p w:rsidR="007528AE" w:rsidRDefault="007528AE" w:rsidP="007D0C53">
      <w:pPr>
        <w:spacing w:after="0" w:line="240" w:lineRule="auto"/>
        <w:rPr>
          <w:b/>
          <w:sz w:val="24"/>
        </w:rPr>
      </w:pPr>
    </w:p>
    <w:p w:rsidR="007528AE" w:rsidRDefault="007528AE" w:rsidP="007528AE">
      <w:pPr>
        <w:spacing w:after="0" w:line="240" w:lineRule="auto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089E8951" wp14:editId="27B1F473">
            <wp:extent cx="6446761" cy="4181475"/>
            <wp:effectExtent l="19050" t="19050" r="1143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7596" t="34985" r="1122" b="11796"/>
                    <a:stretch/>
                  </pic:blipFill>
                  <pic:spPr bwMode="auto">
                    <a:xfrm>
                      <a:off x="0" y="0"/>
                      <a:ext cx="6446761" cy="4181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8AE" w:rsidRDefault="007528AE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1D65A4">
      <w:pPr>
        <w:shd w:val="clear" w:color="auto" w:fill="FABF8F" w:themeFill="accent6" w:themeFillTint="99"/>
        <w:spacing w:after="0" w:line="240" w:lineRule="auto"/>
        <w:rPr>
          <w:b/>
          <w:sz w:val="24"/>
          <w:lang w:val="en-US"/>
        </w:rPr>
      </w:pPr>
      <w:r w:rsidRPr="006931C6">
        <w:rPr>
          <w:b/>
          <w:sz w:val="24"/>
          <w:lang w:val="en-US"/>
        </w:rPr>
        <w:t>BIRD’S EYE</w:t>
      </w:r>
      <w:r>
        <w:rPr>
          <w:b/>
          <w:sz w:val="24"/>
          <w:lang w:val="en-US"/>
        </w:rPr>
        <w:t xml:space="preserve"> 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24"/>
        <w:gridCol w:w="5016"/>
      </w:tblGrid>
      <w:tr w:rsidR="00187620" w:rsidTr="00342BAD">
        <w:trPr>
          <w:trHeight w:val="1068"/>
        </w:trPr>
        <w:tc>
          <w:tcPr>
            <w:tcW w:w="6858" w:type="dxa"/>
            <w:vAlign w:val="center"/>
          </w:tcPr>
          <w:p w:rsidR="00187620" w:rsidRPr="00187620" w:rsidRDefault="00187620" w:rsidP="00187620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187620">
              <w:rPr>
                <w:sz w:val="24"/>
              </w:rPr>
              <w:t>Bird’s Eye View: a shot taken directly above the action.</w:t>
            </w:r>
          </w:p>
        </w:tc>
        <w:tc>
          <w:tcPr>
            <w:tcW w:w="3582" w:type="dxa"/>
            <w:vMerge w:val="restart"/>
            <w:vAlign w:val="center"/>
          </w:tcPr>
          <w:p w:rsidR="00187620" w:rsidRPr="005D17BD" w:rsidRDefault="0018762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3038475" cy="17145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620" w:rsidTr="00342BAD">
        <w:trPr>
          <w:trHeight w:val="1068"/>
        </w:trPr>
        <w:tc>
          <w:tcPr>
            <w:tcW w:w="6858" w:type="dxa"/>
            <w:vAlign w:val="center"/>
          </w:tcPr>
          <w:p w:rsidR="00187620" w:rsidRPr="00187620" w:rsidRDefault="00187620" w:rsidP="00187620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187620">
              <w:rPr>
                <w:sz w:val="24"/>
              </w:rPr>
              <w:t>What is the effect?</w:t>
            </w:r>
          </w:p>
        </w:tc>
        <w:tc>
          <w:tcPr>
            <w:tcW w:w="358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187620" w:rsidTr="00342BAD">
        <w:trPr>
          <w:trHeight w:val="1069"/>
        </w:trPr>
        <w:tc>
          <w:tcPr>
            <w:tcW w:w="6858" w:type="dxa"/>
            <w:vAlign w:val="center"/>
          </w:tcPr>
          <w:p w:rsidR="00187620" w:rsidRPr="005D17BD" w:rsidRDefault="00187620" w:rsidP="00187620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  <w:tc>
          <w:tcPr>
            <w:tcW w:w="358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7528AE" w:rsidRDefault="00187620" w:rsidP="001D65A4">
      <w:pPr>
        <w:shd w:val="clear" w:color="auto" w:fill="FABF8F" w:themeFill="accent6" w:themeFillTint="99"/>
        <w:spacing w:after="0" w:line="240" w:lineRule="auto"/>
        <w:rPr>
          <w:b/>
          <w:sz w:val="24"/>
          <w:lang w:val="en-US"/>
        </w:rPr>
      </w:pPr>
      <w:r w:rsidRPr="006931C6">
        <w:rPr>
          <w:b/>
          <w:sz w:val="24"/>
          <w:lang w:val="en-US"/>
        </w:rPr>
        <w:t>HIGH ANGLE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4"/>
        <w:gridCol w:w="4266"/>
      </w:tblGrid>
      <w:tr w:rsidR="00187620" w:rsidTr="00342BAD">
        <w:trPr>
          <w:trHeight w:val="1068"/>
        </w:trPr>
        <w:tc>
          <w:tcPr>
            <w:tcW w:w="6858" w:type="dxa"/>
            <w:vAlign w:val="center"/>
          </w:tcPr>
          <w:p w:rsidR="00187620" w:rsidRPr="00187620" w:rsidRDefault="00187620" w:rsidP="00187620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187620">
              <w:rPr>
                <w:sz w:val="24"/>
              </w:rPr>
              <w:t>High Angle: a shot taken from above the subject/action.</w:t>
            </w:r>
          </w:p>
        </w:tc>
        <w:tc>
          <w:tcPr>
            <w:tcW w:w="3582" w:type="dxa"/>
            <w:vMerge w:val="restart"/>
            <w:vAlign w:val="center"/>
          </w:tcPr>
          <w:p w:rsidR="00187620" w:rsidRPr="005D17BD" w:rsidRDefault="0018762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572108" cy="19240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990" cy="192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620" w:rsidTr="00342BAD">
        <w:trPr>
          <w:trHeight w:val="1068"/>
        </w:trPr>
        <w:tc>
          <w:tcPr>
            <w:tcW w:w="6858" w:type="dxa"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187620">
              <w:rPr>
                <w:sz w:val="24"/>
              </w:rPr>
              <w:t>What is the effect?</w:t>
            </w:r>
          </w:p>
        </w:tc>
        <w:tc>
          <w:tcPr>
            <w:tcW w:w="358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187620" w:rsidTr="00342BAD">
        <w:trPr>
          <w:trHeight w:val="1069"/>
        </w:trPr>
        <w:tc>
          <w:tcPr>
            <w:tcW w:w="6858" w:type="dxa"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  <w:tc>
          <w:tcPr>
            <w:tcW w:w="358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7876EA" w:rsidRDefault="007876EA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1D65A4">
      <w:pPr>
        <w:shd w:val="clear" w:color="auto" w:fill="FABF8F" w:themeFill="accent6" w:themeFillTint="99"/>
        <w:spacing w:after="0" w:line="240" w:lineRule="auto"/>
        <w:rPr>
          <w:b/>
          <w:sz w:val="24"/>
          <w:lang w:val="en-US"/>
        </w:rPr>
      </w:pPr>
      <w:r w:rsidRPr="006931C6">
        <w:rPr>
          <w:b/>
          <w:sz w:val="24"/>
          <w:lang w:val="en-US"/>
        </w:rPr>
        <w:t>EYE-LEVEL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4"/>
        <w:gridCol w:w="4266"/>
      </w:tblGrid>
      <w:tr w:rsidR="00187620" w:rsidTr="00342BAD">
        <w:trPr>
          <w:trHeight w:val="1068"/>
        </w:trPr>
        <w:tc>
          <w:tcPr>
            <w:tcW w:w="6858" w:type="dxa"/>
            <w:vAlign w:val="center"/>
          </w:tcPr>
          <w:p w:rsidR="00187620" w:rsidRPr="00187620" w:rsidRDefault="00187620" w:rsidP="00187620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187620">
              <w:rPr>
                <w:sz w:val="24"/>
              </w:rPr>
              <w:t>Eye-Level: a shot from the eye-level of the subject.</w:t>
            </w:r>
          </w:p>
        </w:tc>
        <w:tc>
          <w:tcPr>
            <w:tcW w:w="3582" w:type="dxa"/>
            <w:vMerge w:val="restart"/>
            <w:vAlign w:val="center"/>
          </w:tcPr>
          <w:p w:rsidR="00187620" w:rsidRPr="005D17BD" w:rsidRDefault="0018762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571750" cy="1904858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085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620" w:rsidTr="00342BAD">
        <w:trPr>
          <w:trHeight w:val="1068"/>
        </w:trPr>
        <w:tc>
          <w:tcPr>
            <w:tcW w:w="6858" w:type="dxa"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187620">
              <w:rPr>
                <w:sz w:val="24"/>
              </w:rPr>
              <w:t>What is the effect?</w:t>
            </w:r>
          </w:p>
        </w:tc>
        <w:tc>
          <w:tcPr>
            <w:tcW w:w="358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187620" w:rsidTr="00342BAD">
        <w:trPr>
          <w:trHeight w:val="1069"/>
        </w:trPr>
        <w:tc>
          <w:tcPr>
            <w:tcW w:w="6858" w:type="dxa"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  <w:tc>
          <w:tcPr>
            <w:tcW w:w="358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7876EA" w:rsidRDefault="007876EA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1D65A4">
      <w:pPr>
        <w:shd w:val="clear" w:color="auto" w:fill="FABF8F" w:themeFill="accent6" w:themeFillTint="99"/>
        <w:spacing w:after="0" w:line="240" w:lineRule="auto"/>
        <w:rPr>
          <w:b/>
          <w:sz w:val="24"/>
          <w:lang w:val="en-US"/>
        </w:rPr>
      </w:pPr>
      <w:r w:rsidRPr="006931C6">
        <w:rPr>
          <w:b/>
          <w:sz w:val="24"/>
          <w:lang w:val="en-US"/>
        </w:rPr>
        <w:t>LOW ANGLE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68"/>
        <w:gridCol w:w="2772"/>
      </w:tblGrid>
      <w:tr w:rsidR="00187620" w:rsidTr="00187620">
        <w:trPr>
          <w:trHeight w:val="1068"/>
        </w:trPr>
        <w:tc>
          <w:tcPr>
            <w:tcW w:w="7668" w:type="dxa"/>
            <w:vAlign w:val="center"/>
          </w:tcPr>
          <w:p w:rsidR="00187620" w:rsidRPr="00187620" w:rsidRDefault="00187620" w:rsidP="00187620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187620">
              <w:rPr>
                <w:sz w:val="24"/>
              </w:rPr>
              <w:t>Low Angle: a shot taken from below the subject/action.</w:t>
            </w:r>
          </w:p>
        </w:tc>
        <w:tc>
          <w:tcPr>
            <w:tcW w:w="2772" w:type="dxa"/>
            <w:vMerge w:val="restart"/>
            <w:vAlign w:val="center"/>
          </w:tcPr>
          <w:p w:rsidR="00187620" w:rsidRPr="005D17BD" w:rsidRDefault="0018762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0C997F63" wp14:editId="77B8A35F">
                  <wp:extent cx="1457664" cy="2105025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664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620" w:rsidTr="00187620">
        <w:trPr>
          <w:trHeight w:val="1068"/>
        </w:trPr>
        <w:tc>
          <w:tcPr>
            <w:tcW w:w="7668" w:type="dxa"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187620">
              <w:rPr>
                <w:sz w:val="24"/>
              </w:rPr>
              <w:t>What is the effect?</w:t>
            </w:r>
          </w:p>
        </w:tc>
        <w:tc>
          <w:tcPr>
            <w:tcW w:w="277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187620" w:rsidTr="00187620">
        <w:trPr>
          <w:trHeight w:val="1069"/>
        </w:trPr>
        <w:tc>
          <w:tcPr>
            <w:tcW w:w="7668" w:type="dxa"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  <w:tc>
          <w:tcPr>
            <w:tcW w:w="277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1D65A4">
      <w:pPr>
        <w:shd w:val="clear" w:color="auto" w:fill="FABF8F" w:themeFill="accent6" w:themeFillTint="99"/>
        <w:spacing w:after="0" w:line="240" w:lineRule="auto"/>
        <w:rPr>
          <w:b/>
          <w:sz w:val="24"/>
          <w:lang w:val="en-US"/>
        </w:rPr>
      </w:pPr>
      <w:r>
        <w:rPr>
          <w:b/>
          <w:sz w:val="24"/>
          <w:lang w:val="en-US"/>
        </w:rPr>
        <w:t>WORM’S EYE 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3132"/>
      </w:tblGrid>
      <w:tr w:rsidR="00187620" w:rsidTr="00187620">
        <w:trPr>
          <w:trHeight w:val="1068"/>
        </w:trPr>
        <w:tc>
          <w:tcPr>
            <w:tcW w:w="7308" w:type="dxa"/>
            <w:vAlign w:val="center"/>
          </w:tcPr>
          <w:p w:rsidR="00187620" w:rsidRPr="00187620" w:rsidRDefault="00187620" w:rsidP="00187620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187620">
              <w:rPr>
                <w:sz w:val="24"/>
              </w:rPr>
              <w:t>Worm’s Eye View: a shot taken directly below the action.</w:t>
            </w:r>
          </w:p>
        </w:tc>
        <w:tc>
          <w:tcPr>
            <w:tcW w:w="3132" w:type="dxa"/>
            <w:vMerge w:val="restart"/>
            <w:vAlign w:val="center"/>
          </w:tcPr>
          <w:p w:rsidR="00187620" w:rsidRPr="005D17BD" w:rsidRDefault="0018762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57EBD568" wp14:editId="0D66DD10">
                  <wp:extent cx="1988898" cy="1808837"/>
                  <wp:effectExtent l="0" t="5080" r="635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7320" cy="182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620" w:rsidTr="00187620">
        <w:trPr>
          <w:trHeight w:val="1068"/>
        </w:trPr>
        <w:tc>
          <w:tcPr>
            <w:tcW w:w="7308" w:type="dxa"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187620">
              <w:rPr>
                <w:sz w:val="24"/>
              </w:rPr>
              <w:t>What is the effect?</w:t>
            </w:r>
          </w:p>
        </w:tc>
        <w:tc>
          <w:tcPr>
            <w:tcW w:w="313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187620" w:rsidTr="00187620">
        <w:trPr>
          <w:trHeight w:val="1069"/>
        </w:trPr>
        <w:tc>
          <w:tcPr>
            <w:tcW w:w="7308" w:type="dxa"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  <w:tc>
          <w:tcPr>
            <w:tcW w:w="313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7876EA" w:rsidRDefault="007876EA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1D65A4">
      <w:pPr>
        <w:shd w:val="clear" w:color="auto" w:fill="FABF8F" w:themeFill="accent6" w:themeFillTint="99"/>
        <w:spacing w:after="0" w:line="240" w:lineRule="auto"/>
        <w:rPr>
          <w:b/>
          <w:sz w:val="24"/>
          <w:lang w:val="en-US"/>
        </w:rPr>
      </w:pPr>
      <w:r>
        <w:rPr>
          <w:b/>
          <w:sz w:val="24"/>
          <w:lang w:val="en-US"/>
        </w:rPr>
        <w:t>CANTED 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41"/>
        <w:gridCol w:w="3999"/>
      </w:tblGrid>
      <w:tr w:rsidR="00187620" w:rsidTr="00342BAD">
        <w:trPr>
          <w:trHeight w:val="1068"/>
        </w:trPr>
        <w:tc>
          <w:tcPr>
            <w:tcW w:w="6858" w:type="dxa"/>
            <w:vAlign w:val="center"/>
          </w:tcPr>
          <w:p w:rsidR="00187620" w:rsidRPr="007876EA" w:rsidRDefault="007876EA" w:rsidP="007876EA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7876EA">
              <w:rPr>
                <w:sz w:val="24"/>
              </w:rPr>
              <w:t>Canted Angle: A shot taken on an oblique angle to the action.</w:t>
            </w:r>
          </w:p>
        </w:tc>
        <w:tc>
          <w:tcPr>
            <w:tcW w:w="3582" w:type="dxa"/>
            <w:vMerge w:val="restart"/>
            <w:vAlign w:val="center"/>
          </w:tcPr>
          <w:p w:rsidR="00187620" w:rsidRPr="005D17BD" w:rsidRDefault="007876EA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402811" cy="18002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11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620" w:rsidTr="00342BAD">
        <w:trPr>
          <w:trHeight w:val="1068"/>
        </w:trPr>
        <w:tc>
          <w:tcPr>
            <w:tcW w:w="6858" w:type="dxa"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187620">
              <w:rPr>
                <w:sz w:val="24"/>
              </w:rPr>
              <w:t>What is the effect?</w:t>
            </w:r>
          </w:p>
        </w:tc>
        <w:tc>
          <w:tcPr>
            <w:tcW w:w="358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187620" w:rsidTr="00342BAD">
        <w:trPr>
          <w:trHeight w:val="1069"/>
        </w:trPr>
        <w:tc>
          <w:tcPr>
            <w:tcW w:w="6858" w:type="dxa"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  <w:tc>
          <w:tcPr>
            <w:tcW w:w="3582" w:type="dxa"/>
            <w:vMerge/>
            <w:vAlign w:val="center"/>
          </w:tcPr>
          <w:p w:rsidR="00187620" w:rsidRPr="005D17BD" w:rsidRDefault="0018762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187620" w:rsidRDefault="00187620" w:rsidP="007D0C53">
      <w:pPr>
        <w:spacing w:after="0" w:line="240" w:lineRule="auto"/>
        <w:rPr>
          <w:b/>
          <w:sz w:val="24"/>
          <w:lang w:val="en-US"/>
        </w:rPr>
      </w:pPr>
    </w:p>
    <w:p w:rsidR="00B055C7" w:rsidRPr="001D65A4" w:rsidRDefault="00B055C7" w:rsidP="00B055C7">
      <w:pPr>
        <w:shd w:val="clear" w:color="auto" w:fill="FABF8F" w:themeFill="accent6" w:themeFillTint="99"/>
        <w:spacing w:after="0" w:line="240" w:lineRule="auto"/>
        <w:jc w:val="center"/>
        <w:rPr>
          <w:b/>
          <w:sz w:val="28"/>
        </w:rPr>
      </w:pPr>
      <w:r w:rsidRPr="001D65A4">
        <w:rPr>
          <w:b/>
          <w:sz w:val="28"/>
        </w:rPr>
        <w:t>CAMERA LENS TYPES</w:t>
      </w:r>
    </w:p>
    <w:p w:rsidR="00187620" w:rsidRDefault="00187620" w:rsidP="007D0C53">
      <w:pPr>
        <w:spacing w:after="0" w:line="240" w:lineRule="auto"/>
        <w:rPr>
          <w:b/>
          <w:sz w:val="24"/>
        </w:rPr>
      </w:pPr>
    </w:p>
    <w:p w:rsidR="007528AE" w:rsidRDefault="007528AE" w:rsidP="007D0C53">
      <w:pPr>
        <w:spacing w:after="0" w:line="240" w:lineRule="auto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4"/>
        <w:gridCol w:w="5216"/>
      </w:tblGrid>
      <w:tr w:rsidR="00B055C7" w:rsidTr="00B055C7">
        <w:tc>
          <w:tcPr>
            <w:tcW w:w="10440" w:type="dxa"/>
            <w:gridSpan w:val="2"/>
            <w:vAlign w:val="center"/>
          </w:tcPr>
          <w:p w:rsidR="00B055C7" w:rsidRPr="00B055C7" w:rsidRDefault="00B055C7" w:rsidP="00B055C7">
            <w:pPr>
              <w:spacing w:before="60" w:after="60"/>
              <w:rPr>
                <w:sz w:val="24"/>
              </w:rPr>
            </w:pPr>
            <w:r w:rsidRPr="00B055C7">
              <w:rPr>
                <w:b/>
                <w:sz w:val="28"/>
              </w:rPr>
              <w:t>Focal Length</w:t>
            </w:r>
            <w:r w:rsidRPr="00B055C7">
              <w:rPr>
                <w:sz w:val="24"/>
              </w:rPr>
              <w:t xml:space="preserve">: the distance in millimetres from the optical centre of a lens to the imaging sensor or film. </w:t>
            </w:r>
          </w:p>
        </w:tc>
      </w:tr>
      <w:tr w:rsidR="00B055C7" w:rsidTr="00B055C7">
        <w:tc>
          <w:tcPr>
            <w:tcW w:w="10440" w:type="dxa"/>
            <w:gridSpan w:val="2"/>
            <w:vAlign w:val="center"/>
          </w:tcPr>
          <w:p w:rsidR="00B055C7" w:rsidRPr="00B055C7" w:rsidRDefault="00B055C7" w:rsidP="00B055C7">
            <w:pPr>
              <w:spacing w:before="60" w:after="60"/>
              <w:rPr>
                <w:sz w:val="24"/>
              </w:rPr>
            </w:pPr>
            <w:r w:rsidRPr="00B055C7">
              <w:rPr>
                <w:b/>
                <w:sz w:val="28"/>
              </w:rPr>
              <w:t>Lens Sizes</w:t>
            </w:r>
            <w:r w:rsidRPr="00B055C7">
              <w:rPr>
                <w:sz w:val="24"/>
              </w:rPr>
              <w:t xml:space="preserve">: A standard lens is 50mm and it gives a </w:t>
            </w:r>
          </w:p>
        </w:tc>
      </w:tr>
      <w:tr w:rsidR="00B055C7" w:rsidTr="00B055C7">
        <w:tc>
          <w:tcPr>
            <w:tcW w:w="10440" w:type="dxa"/>
            <w:gridSpan w:val="2"/>
            <w:vAlign w:val="center"/>
          </w:tcPr>
          <w:p w:rsidR="00B055C7" w:rsidRPr="00B055C7" w:rsidRDefault="00B055C7" w:rsidP="00B055C7">
            <w:pPr>
              <w:spacing w:before="60" w:after="60"/>
              <w:rPr>
                <w:sz w:val="24"/>
              </w:rPr>
            </w:pPr>
            <w:r w:rsidRPr="00B055C7">
              <w:rPr>
                <w:b/>
                <w:sz w:val="28"/>
              </w:rPr>
              <w:t>Wide Angle Lens</w:t>
            </w:r>
            <w:r w:rsidRPr="00B055C7">
              <w:rPr>
                <w:sz w:val="24"/>
              </w:rPr>
              <w:t xml:space="preserve">: Lenses with focal lengths </w:t>
            </w:r>
            <w:r w:rsidRPr="009736EE">
              <w:rPr>
                <w:b/>
                <w:sz w:val="24"/>
              </w:rPr>
              <w:t>less</w:t>
            </w:r>
            <w:r w:rsidRPr="00B055C7">
              <w:rPr>
                <w:sz w:val="24"/>
              </w:rPr>
              <w:t xml:space="preserve"> than 50mm are referred to as wide-angles because </w:t>
            </w:r>
          </w:p>
        </w:tc>
      </w:tr>
      <w:tr w:rsidR="00B055C7" w:rsidTr="00B055C7">
        <w:tc>
          <w:tcPr>
            <w:tcW w:w="10440" w:type="dxa"/>
            <w:gridSpan w:val="2"/>
            <w:vAlign w:val="center"/>
          </w:tcPr>
          <w:p w:rsidR="00B055C7" w:rsidRPr="00B055C7" w:rsidRDefault="00B055C7" w:rsidP="00B055C7">
            <w:pPr>
              <w:spacing w:before="60" w:after="60"/>
              <w:rPr>
                <w:sz w:val="24"/>
              </w:rPr>
            </w:pPr>
            <w:r w:rsidRPr="00B055C7">
              <w:rPr>
                <w:b/>
                <w:sz w:val="28"/>
              </w:rPr>
              <w:t>Telephoto Lens</w:t>
            </w:r>
            <w:r w:rsidRPr="00B055C7">
              <w:rPr>
                <w:sz w:val="24"/>
              </w:rPr>
              <w:t xml:space="preserve">: Lenses with focal lengths </w:t>
            </w:r>
            <w:r w:rsidRPr="009736EE">
              <w:rPr>
                <w:b/>
                <w:sz w:val="24"/>
              </w:rPr>
              <w:t>greater</w:t>
            </w:r>
            <w:r w:rsidRPr="00B055C7">
              <w:rPr>
                <w:sz w:val="24"/>
              </w:rPr>
              <w:t xml:space="preserve"> than 50mm are known as telephotos, and these offer </w:t>
            </w:r>
          </w:p>
        </w:tc>
      </w:tr>
      <w:tr w:rsidR="00B055C7" w:rsidTr="00B055C7">
        <w:tc>
          <w:tcPr>
            <w:tcW w:w="5220" w:type="dxa"/>
            <w:vAlign w:val="center"/>
          </w:tcPr>
          <w:p w:rsidR="00B055C7" w:rsidRDefault="00B055C7" w:rsidP="00B055C7">
            <w:pPr>
              <w:spacing w:before="60" w:after="60"/>
              <w:rPr>
                <w:b/>
                <w:sz w:val="24"/>
              </w:rPr>
            </w:pPr>
            <w:r w:rsidRPr="00B055C7">
              <w:rPr>
                <w:b/>
                <w:sz w:val="24"/>
              </w:rPr>
              <w:lastRenderedPageBreak/>
              <w:drawing>
                <wp:inline distT="0" distB="0" distL="0" distR="0" wp14:anchorId="6932E6CD" wp14:editId="60CD269B">
                  <wp:extent cx="3180270" cy="2257425"/>
                  <wp:effectExtent l="0" t="0" r="0" b="0"/>
                  <wp:docPr id="5124" name="Picture 4" descr="/94/e550c3/b43c/3973-FocalLength-dia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/94/e550c3/b43c/3973-FocalLength-di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419" cy="22653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:rsidR="00B055C7" w:rsidRDefault="00B055C7" w:rsidP="00B055C7">
            <w:pPr>
              <w:spacing w:before="60" w:after="60"/>
              <w:rPr>
                <w:b/>
                <w:sz w:val="24"/>
              </w:rPr>
            </w:pPr>
            <w:r w:rsidRPr="00B055C7">
              <w:rPr>
                <w:b/>
                <w:sz w:val="24"/>
              </w:rPr>
              <w:drawing>
                <wp:inline distT="0" distB="0" distL="0" distR="0" wp14:anchorId="39DC4E60" wp14:editId="53B7994F">
                  <wp:extent cx="3114675" cy="2224769"/>
                  <wp:effectExtent l="0" t="0" r="0" b="0"/>
                  <wp:docPr id="5122" name="Picture 2" descr="Diagram of focal leng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Diagram of focal leng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58" cy="22276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8AE" w:rsidRDefault="007528AE" w:rsidP="007D0C53">
      <w:pPr>
        <w:spacing w:after="0" w:line="240" w:lineRule="auto"/>
        <w:rPr>
          <w:b/>
          <w:sz w:val="24"/>
        </w:rPr>
      </w:pPr>
    </w:p>
    <w:p w:rsidR="005F2EAA" w:rsidRDefault="005F2EAA" w:rsidP="007D0C53">
      <w:pPr>
        <w:spacing w:after="0" w:line="240" w:lineRule="auto"/>
        <w:rPr>
          <w:b/>
          <w:sz w:val="24"/>
        </w:rPr>
      </w:pPr>
    </w:p>
    <w:p w:rsidR="007528AE" w:rsidRDefault="005B2934" w:rsidP="001D65A4">
      <w:pPr>
        <w:shd w:val="clear" w:color="auto" w:fill="FABF8F" w:themeFill="accent6" w:themeFillTint="99"/>
        <w:spacing w:after="0" w:line="240" w:lineRule="auto"/>
        <w:rPr>
          <w:b/>
          <w:sz w:val="24"/>
        </w:rPr>
      </w:pPr>
      <w:r>
        <w:rPr>
          <w:b/>
          <w:sz w:val="24"/>
        </w:rPr>
        <w:t>DEPTH OF FIELD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1"/>
        <w:gridCol w:w="5879"/>
      </w:tblGrid>
      <w:tr w:rsidR="005B2934" w:rsidTr="00342BAD">
        <w:tc>
          <w:tcPr>
            <w:tcW w:w="10440" w:type="dxa"/>
            <w:gridSpan w:val="2"/>
            <w:vAlign w:val="center"/>
          </w:tcPr>
          <w:p w:rsidR="005B2934" w:rsidRPr="00B055C7" w:rsidRDefault="005B2934" w:rsidP="005B2934">
            <w:pPr>
              <w:spacing w:before="60" w:after="60"/>
              <w:rPr>
                <w:sz w:val="24"/>
              </w:rPr>
            </w:pPr>
            <w:r w:rsidRPr="005B2934">
              <w:rPr>
                <w:sz w:val="24"/>
              </w:rPr>
              <w:t xml:space="preserve">The range of distance where </w:t>
            </w:r>
          </w:p>
        </w:tc>
      </w:tr>
      <w:tr w:rsidR="005B2934" w:rsidTr="00342BAD">
        <w:tc>
          <w:tcPr>
            <w:tcW w:w="10440" w:type="dxa"/>
            <w:gridSpan w:val="2"/>
            <w:vAlign w:val="center"/>
          </w:tcPr>
          <w:p w:rsidR="005B2934" w:rsidRPr="00B055C7" w:rsidRDefault="005B2934" w:rsidP="005B2934">
            <w:pPr>
              <w:spacing w:before="60" w:after="60"/>
              <w:rPr>
                <w:sz w:val="24"/>
              </w:rPr>
            </w:pPr>
            <w:r w:rsidRPr="005B2934">
              <w:rPr>
                <w:sz w:val="24"/>
              </w:rPr>
              <w:t>Short focal l</w:t>
            </w:r>
            <w:r>
              <w:rPr>
                <w:sz w:val="24"/>
              </w:rPr>
              <w:t>ength</w:t>
            </w:r>
            <w:r w:rsidRPr="00AC54CF">
              <w:rPr>
                <w:b/>
                <w:sz w:val="24"/>
              </w:rPr>
              <w:t xml:space="preserve"> </w:t>
            </w:r>
          </w:p>
        </w:tc>
      </w:tr>
      <w:tr w:rsidR="005B2934" w:rsidTr="00342BAD">
        <w:tc>
          <w:tcPr>
            <w:tcW w:w="10440" w:type="dxa"/>
            <w:gridSpan w:val="2"/>
            <w:vAlign w:val="center"/>
          </w:tcPr>
          <w:p w:rsidR="005B2934" w:rsidRPr="00B055C7" w:rsidRDefault="005B2934" w:rsidP="005B2934">
            <w:pPr>
              <w:spacing w:before="60" w:after="60"/>
              <w:rPr>
                <w:sz w:val="24"/>
              </w:rPr>
            </w:pPr>
            <w:r w:rsidRPr="005B2934">
              <w:rPr>
                <w:sz w:val="24"/>
              </w:rPr>
              <w:t>Long focal length</w:t>
            </w:r>
            <w:r w:rsidRPr="00AC54CF">
              <w:rPr>
                <w:b/>
                <w:sz w:val="24"/>
              </w:rPr>
              <w:t xml:space="preserve"> </w:t>
            </w:r>
          </w:p>
        </w:tc>
      </w:tr>
      <w:tr w:rsidR="005B2934" w:rsidTr="00342BAD">
        <w:tc>
          <w:tcPr>
            <w:tcW w:w="5220" w:type="dxa"/>
            <w:vAlign w:val="center"/>
          </w:tcPr>
          <w:p w:rsidR="005B2934" w:rsidRDefault="005B2934" w:rsidP="005B2934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7CF95FBB" wp14:editId="05DA94E7">
                  <wp:extent cx="2752725" cy="1981200"/>
                  <wp:effectExtent l="0" t="0" r="9525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064" cy="198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:rsidR="005B2934" w:rsidRDefault="005B2934" w:rsidP="005B2934">
            <w:pPr>
              <w:spacing w:before="60" w:after="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2D8F2115" wp14:editId="66F50130">
                  <wp:extent cx="3591806" cy="1990725"/>
                  <wp:effectExtent l="0" t="0" r="889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806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934" w:rsidRDefault="005B2934" w:rsidP="007D0C53">
      <w:pPr>
        <w:spacing w:after="0" w:line="240" w:lineRule="auto"/>
        <w:rPr>
          <w:b/>
          <w:sz w:val="24"/>
        </w:rPr>
      </w:pPr>
    </w:p>
    <w:p w:rsidR="005B2934" w:rsidRDefault="005B2934" w:rsidP="007D0C53">
      <w:pPr>
        <w:spacing w:after="0" w:line="240" w:lineRule="auto"/>
        <w:rPr>
          <w:b/>
          <w:sz w:val="24"/>
        </w:rPr>
      </w:pPr>
    </w:p>
    <w:p w:rsidR="005B2934" w:rsidRPr="005F2EAA" w:rsidRDefault="005F2EAA" w:rsidP="001D65A4">
      <w:pPr>
        <w:shd w:val="clear" w:color="auto" w:fill="FABF8F" w:themeFill="accent6" w:themeFillTint="99"/>
        <w:spacing w:after="0" w:line="240" w:lineRule="auto"/>
        <w:rPr>
          <w:b/>
          <w:sz w:val="24"/>
        </w:rPr>
      </w:pPr>
      <w:r w:rsidRPr="005F2EAA">
        <w:rPr>
          <w:b/>
          <w:sz w:val="24"/>
        </w:rPr>
        <w:t>WIDE-ANGLE LENS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4"/>
        <w:gridCol w:w="4686"/>
      </w:tblGrid>
      <w:tr w:rsidR="005F2EAA" w:rsidTr="007B7BB0">
        <w:trPr>
          <w:trHeight w:val="1143"/>
        </w:trPr>
        <w:tc>
          <w:tcPr>
            <w:tcW w:w="6858" w:type="dxa"/>
            <w:vAlign w:val="center"/>
          </w:tcPr>
          <w:p w:rsidR="005F2EAA" w:rsidRPr="007876EA" w:rsidRDefault="007B7BB0" w:rsidP="007B7BB0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7B7BB0">
              <w:rPr>
                <w:sz w:val="24"/>
              </w:rPr>
              <w:t>Short focal length (35 mm or less) produces a wider angle of view.</w:t>
            </w:r>
          </w:p>
        </w:tc>
        <w:tc>
          <w:tcPr>
            <w:tcW w:w="3582" w:type="dxa"/>
            <w:vMerge w:val="restart"/>
            <w:vAlign w:val="center"/>
          </w:tcPr>
          <w:p w:rsidR="005F2EAA" w:rsidRPr="005D17BD" w:rsidRDefault="007B7BB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51DD65C0" wp14:editId="35954DBE">
                  <wp:extent cx="2838450" cy="2110076"/>
                  <wp:effectExtent l="0" t="0" r="0" b="508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908" cy="211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EAA" w:rsidTr="007B7BB0">
        <w:trPr>
          <w:trHeight w:val="1143"/>
        </w:trPr>
        <w:tc>
          <w:tcPr>
            <w:tcW w:w="6858" w:type="dxa"/>
            <w:vAlign w:val="center"/>
          </w:tcPr>
          <w:p w:rsidR="005F2EAA" w:rsidRPr="005D17BD" w:rsidRDefault="005F2EAA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187620">
              <w:rPr>
                <w:sz w:val="24"/>
              </w:rPr>
              <w:t>What is the effect?</w:t>
            </w:r>
          </w:p>
        </w:tc>
        <w:tc>
          <w:tcPr>
            <w:tcW w:w="3582" w:type="dxa"/>
            <w:vMerge/>
            <w:vAlign w:val="center"/>
          </w:tcPr>
          <w:p w:rsidR="005F2EAA" w:rsidRPr="005D17BD" w:rsidRDefault="005F2EAA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F2EAA" w:rsidTr="007B7BB0">
        <w:trPr>
          <w:trHeight w:val="1144"/>
        </w:trPr>
        <w:tc>
          <w:tcPr>
            <w:tcW w:w="6858" w:type="dxa"/>
            <w:vAlign w:val="center"/>
          </w:tcPr>
          <w:p w:rsidR="005F2EAA" w:rsidRPr="005D17BD" w:rsidRDefault="005F2EAA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  <w:tc>
          <w:tcPr>
            <w:tcW w:w="3582" w:type="dxa"/>
            <w:vMerge/>
            <w:vAlign w:val="center"/>
          </w:tcPr>
          <w:p w:rsidR="005F2EAA" w:rsidRPr="005D17BD" w:rsidRDefault="005F2EAA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5F2EAA" w:rsidRDefault="005F2EAA">
      <w:pPr>
        <w:spacing w:after="0" w:line="240" w:lineRule="auto"/>
        <w:rPr>
          <w:sz w:val="24"/>
        </w:rPr>
      </w:pPr>
    </w:p>
    <w:p w:rsidR="005F2EAA" w:rsidRDefault="005F2EAA">
      <w:pPr>
        <w:spacing w:after="0" w:line="240" w:lineRule="auto"/>
        <w:rPr>
          <w:sz w:val="24"/>
        </w:rPr>
      </w:pPr>
    </w:p>
    <w:p w:rsidR="005F2EAA" w:rsidRDefault="005F2EAA">
      <w:pPr>
        <w:spacing w:after="0" w:line="240" w:lineRule="auto"/>
        <w:rPr>
          <w:sz w:val="24"/>
        </w:rPr>
      </w:pPr>
    </w:p>
    <w:p w:rsidR="005F2EAA" w:rsidRPr="005F2EAA" w:rsidRDefault="005F2EAA" w:rsidP="001D65A4">
      <w:pPr>
        <w:shd w:val="clear" w:color="auto" w:fill="FABF8F" w:themeFill="accent6" w:themeFillTint="99"/>
        <w:spacing w:after="0" w:line="240" w:lineRule="auto"/>
        <w:rPr>
          <w:b/>
          <w:sz w:val="24"/>
        </w:rPr>
      </w:pPr>
      <w:r w:rsidRPr="005F2EAA">
        <w:rPr>
          <w:b/>
          <w:sz w:val="24"/>
        </w:rPr>
        <w:t>TELEPHOTO LENS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24"/>
        <w:gridCol w:w="5016"/>
      </w:tblGrid>
      <w:tr w:rsidR="005F2EAA" w:rsidTr="007B7BB0">
        <w:trPr>
          <w:trHeight w:val="1233"/>
        </w:trPr>
        <w:tc>
          <w:tcPr>
            <w:tcW w:w="6858" w:type="dxa"/>
            <w:vAlign w:val="center"/>
          </w:tcPr>
          <w:p w:rsidR="005F2EAA" w:rsidRPr="007876EA" w:rsidRDefault="007B7BB0" w:rsidP="007B7BB0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4"/>
              </w:rPr>
            </w:pPr>
            <w:r w:rsidRPr="007B7BB0">
              <w:rPr>
                <w:sz w:val="24"/>
              </w:rPr>
              <w:t>Lens with a long focal length of 75mm or more.</w:t>
            </w:r>
          </w:p>
        </w:tc>
        <w:tc>
          <w:tcPr>
            <w:tcW w:w="3582" w:type="dxa"/>
            <w:vMerge w:val="restart"/>
            <w:vAlign w:val="center"/>
          </w:tcPr>
          <w:p w:rsidR="005F2EAA" w:rsidRPr="005D17BD" w:rsidRDefault="007B7BB0" w:rsidP="00342BAD">
            <w:pPr>
              <w:spacing w:before="60" w:after="60"/>
              <w:jc w:val="center"/>
              <w:rPr>
                <w:b/>
                <w:sz w:val="24"/>
              </w:rPr>
            </w:pPr>
            <w:bookmarkStart w:id="0" w:name="_GoBack"/>
            <w:r>
              <w:rPr>
                <w:b/>
                <w:noProof/>
                <w:sz w:val="24"/>
              </w:rPr>
              <w:drawing>
                <wp:inline distT="0" distB="0" distL="0" distR="0" wp14:anchorId="33E0FA66" wp14:editId="58F2E4EF">
                  <wp:extent cx="3038475" cy="2276475"/>
                  <wp:effectExtent l="0" t="0" r="9525" b="952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F2EAA" w:rsidTr="007B7BB0">
        <w:trPr>
          <w:trHeight w:val="1233"/>
        </w:trPr>
        <w:tc>
          <w:tcPr>
            <w:tcW w:w="6858" w:type="dxa"/>
            <w:vAlign w:val="center"/>
          </w:tcPr>
          <w:p w:rsidR="005F2EAA" w:rsidRPr="005D17BD" w:rsidRDefault="005F2EAA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  <w:r w:rsidRPr="00187620">
              <w:rPr>
                <w:sz w:val="24"/>
              </w:rPr>
              <w:t>What is the effect?</w:t>
            </w:r>
          </w:p>
        </w:tc>
        <w:tc>
          <w:tcPr>
            <w:tcW w:w="3582" w:type="dxa"/>
            <w:vMerge/>
            <w:vAlign w:val="center"/>
          </w:tcPr>
          <w:p w:rsidR="005F2EAA" w:rsidRPr="005D17BD" w:rsidRDefault="005F2EAA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  <w:tr w:rsidR="005F2EAA" w:rsidTr="007B7BB0">
        <w:trPr>
          <w:trHeight w:val="1234"/>
        </w:trPr>
        <w:tc>
          <w:tcPr>
            <w:tcW w:w="6858" w:type="dxa"/>
            <w:vAlign w:val="center"/>
          </w:tcPr>
          <w:p w:rsidR="005F2EAA" w:rsidRPr="005D17BD" w:rsidRDefault="005F2EAA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  <w:tc>
          <w:tcPr>
            <w:tcW w:w="3582" w:type="dxa"/>
            <w:vMerge/>
            <w:vAlign w:val="center"/>
          </w:tcPr>
          <w:p w:rsidR="005F2EAA" w:rsidRPr="005D17BD" w:rsidRDefault="005F2EAA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5F2EAA" w:rsidRDefault="005F2EAA">
      <w:pPr>
        <w:spacing w:after="0" w:line="240" w:lineRule="auto"/>
        <w:rPr>
          <w:sz w:val="24"/>
        </w:rPr>
      </w:pPr>
    </w:p>
    <w:p w:rsidR="0012440A" w:rsidRDefault="0012440A">
      <w:pPr>
        <w:spacing w:after="0" w:line="240" w:lineRule="auto"/>
        <w:rPr>
          <w:sz w:val="24"/>
        </w:rPr>
      </w:pPr>
    </w:p>
    <w:p w:rsidR="0012440A" w:rsidRDefault="0012440A">
      <w:pPr>
        <w:spacing w:after="0" w:line="240" w:lineRule="auto"/>
        <w:rPr>
          <w:sz w:val="24"/>
        </w:rPr>
      </w:pPr>
    </w:p>
    <w:p w:rsidR="0012440A" w:rsidRPr="001D65A4" w:rsidRDefault="0012440A" w:rsidP="001D65A4">
      <w:pPr>
        <w:shd w:val="clear" w:color="auto" w:fill="C2D69B" w:themeFill="accent3" w:themeFillTint="99"/>
        <w:spacing w:after="0" w:line="240" w:lineRule="auto"/>
        <w:jc w:val="center"/>
        <w:rPr>
          <w:b/>
          <w:color w:val="000000" w:themeColor="text1"/>
          <w:spacing w:val="80"/>
          <w:sz w:val="36"/>
        </w:rPr>
      </w:pPr>
      <w:r w:rsidRPr="001D65A4">
        <w:rPr>
          <w:b/>
          <w:color w:val="000000" w:themeColor="text1"/>
          <w:spacing w:val="80"/>
          <w:sz w:val="36"/>
        </w:rPr>
        <w:t>CAMERA MOVEMENTS</w:t>
      </w:r>
    </w:p>
    <w:p w:rsidR="0012440A" w:rsidRDefault="0012440A">
      <w:pPr>
        <w:spacing w:after="0" w:line="240" w:lineRule="auto"/>
        <w:rPr>
          <w:sz w:val="24"/>
        </w:rPr>
      </w:pPr>
    </w:p>
    <w:p w:rsidR="001B31BD" w:rsidRDefault="001B31BD">
      <w:pPr>
        <w:spacing w:after="0" w:line="240" w:lineRule="auto"/>
        <w:rPr>
          <w:sz w:val="24"/>
        </w:rPr>
      </w:pPr>
    </w:p>
    <w:p w:rsidR="0012440A" w:rsidRPr="00AC54CF" w:rsidRDefault="00AC54CF" w:rsidP="001D65A4">
      <w:pPr>
        <w:shd w:val="clear" w:color="auto" w:fill="C2D69B" w:themeFill="accent3" w:themeFillTint="99"/>
        <w:spacing w:after="0" w:line="240" w:lineRule="auto"/>
        <w:rPr>
          <w:b/>
          <w:sz w:val="24"/>
        </w:rPr>
      </w:pPr>
      <w:r w:rsidRPr="00AC54CF">
        <w:rPr>
          <w:b/>
          <w:sz w:val="24"/>
        </w:rPr>
        <w:t>INTRODUCTION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AC54CF" w:rsidTr="00AC54CF">
        <w:tc>
          <w:tcPr>
            <w:tcW w:w="10440" w:type="dxa"/>
          </w:tcPr>
          <w:p w:rsidR="00AC54CF" w:rsidRDefault="00AC54CF" w:rsidP="00AC54CF">
            <w:pPr>
              <w:spacing w:before="60" w:after="60"/>
              <w:rPr>
                <w:sz w:val="24"/>
              </w:rPr>
            </w:pPr>
            <w:r w:rsidRPr="00AC54CF">
              <w:rPr>
                <w:sz w:val="24"/>
              </w:rPr>
              <w:t xml:space="preserve">Camera Movements are often used to follow a specific action. They are also used to manipulate </w:t>
            </w:r>
            <w:r>
              <w:rPr>
                <w:sz w:val="24"/>
              </w:rPr>
              <w:t xml:space="preserve">and </w:t>
            </w:r>
          </w:p>
        </w:tc>
      </w:tr>
      <w:tr w:rsidR="00AC54CF" w:rsidTr="00AC54CF">
        <w:tc>
          <w:tcPr>
            <w:tcW w:w="10440" w:type="dxa"/>
          </w:tcPr>
          <w:p w:rsidR="00AC54CF" w:rsidRDefault="00AC54CF" w:rsidP="004F425F">
            <w:pPr>
              <w:spacing w:before="60" w:after="60"/>
              <w:rPr>
                <w:sz w:val="24"/>
              </w:rPr>
            </w:pPr>
            <w:r w:rsidRPr="00AC54CF">
              <w:rPr>
                <w:sz w:val="24"/>
              </w:rPr>
              <w:t xml:space="preserve">Camera Movements can enhance the emotions of a scene, reveal elements that are off-screen and </w:t>
            </w:r>
          </w:p>
        </w:tc>
      </w:tr>
    </w:tbl>
    <w:p w:rsidR="00AC54CF" w:rsidRDefault="00AC54CF">
      <w:pPr>
        <w:spacing w:after="0" w:line="240" w:lineRule="auto"/>
        <w:rPr>
          <w:sz w:val="24"/>
        </w:rPr>
      </w:pPr>
    </w:p>
    <w:p w:rsidR="00AC54CF" w:rsidRDefault="00AC54CF" w:rsidP="00AC54CF">
      <w:pPr>
        <w:spacing w:after="0" w:line="240" w:lineRule="auto"/>
        <w:jc w:val="center"/>
        <w:rPr>
          <w:sz w:val="24"/>
        </w:rPr>
      </w:pPr>
      <w:r w:rsidRPr="00AC54CF">
        <w:rPr>
          <w:sz w:val="24"/>
        </w:rPr>
        <w:drawing>
          <wp:inline distT="0" distB="0" distL="0" distR="0" wp14:anchorId="5F97585F" wp14:editId="4C26274D">
            <wp:extent cx="6343650" cy="3875132"/>
            <wp:effectExtent l="19050" t="19050" r="19050" b="11430"/>
            <wp:docPr id="297" name="Picture 2" descr="http://accad.osu.edu/~midori/03_763/cinema/camera_m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accad.osu.edu/~midori/03_763/cinema/camera_move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28" cy="38842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C54CF" w:rsidRDefault="00AC54CF">
      <w:pPr>
        <w:spacing w:after="0" w:line="240" w:lineRule="auto"/>
        <w:rPr>
          <w:sz w:val="24"/>
        </w:rPr>
      </w:pPr>
    </w:p>
    <w:p w:rsidR="00AC54CF" w:rsidRDefault="00AC54CF">
      <w:pPr>
        <w:spacing w:after="0" w:line="240" w:lineRule="auto"/>
        <w:rPr>
          <w:sz w:val="24"/>
        </w:rPr>
      </w:pPr>
    </w:p>
    <w:p w:rsidR="00E16CE0" w:rsidRDefault="00E16CE0">
      <w:pPr>
        <w:spacing w:after="0" w:line="240" w:lineRule="auto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58"/>
        <w:gridCol w:w="3582"/>
      </w:tblGrid>
      <w:tr w:rsidR="00E16CE0" w:rsidTr="001D65A4">
        <w:trPr>
          <w:trHeight w:val="1233"/>
        </w:trPr>
        <w:tc>
          <w:tcPr>
            <w:tcW w:w="6858" w:type="dxa"/>
            <w:shd w:val="clear" w:color="auto" w:fill="C2D69B" w:themeFill="accent3" w:themeFillTint="99"/>
            <w:vAlign w:val="center"/>
          </w:tcPr>
          <w:p w:rsidR="00E16CE0" w:rsidRPr="00E16CE0" w:rsidRDefault="00E16CE0" w:rsidP="00E16CE0">
            <w:pPr>
              <w:spacing w:before="60" w:after="60"/>
              <w:jc w:val="center"/>
              <w:rPr>
                <w:b/>
                <w:sz w:val="52"/>
              </w:rPr>
            </w:pPr>
            <w:r w:rsidRPr="00E16CE0">
              <w:rPr>
                <w:b/>
                <w:sz w:val="52"/>
              </w:rPr>
              <w:t>TILT</w:t>
            </w:r>
          </w:p>
        </w:tc>
        <w:tc>
          <w:tcPr>
            <w:tcW w:w="3582" w:type="dxa"/>
            <w:vMerge w:val="restart"/>
            <w:vAlign w:val="center"/>
          </w:tcPr>
          <w:p w:rsidR="00E16CE0" w:rsidRPr="005D17BD" w:rsidRDefault="00E16CE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806BBBD" wp14:editId="255CFA02">
                  <wp:extent cx="1914525" cy="1943100"/>
                  <wp:effectExtent l="19050" t="19050" r="9525" b="0"/>
                  <wp:docPr id="299" name="Picture 4" descr="camm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mm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431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CE0" w:rsidTr="00A35A4B">
        <w:trPr>
          <w:trHeight w:val="2477"/>
        </w:trPr>
        <w:tc>
          <w:tcPr>
            <w:tcW w:w="6858" w:type="dxa"/>
            <w:vAlign w:val="center"/>
          </w:tcPr>
          <w:p w:rsidR="00E16CE0" w:rsidRPr="00830534" w:rsidRDefault="00830534" w:rsidP="00830534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  <w:r w:rsidRPr="00830534">
              <w:rPr>
                <w:sz w:val="28"/>
                <w:szCs w:val="28"/>
              </w:rPr>
              <w:t xml:space="preserve">The camera pivots up and down </w:t>
            </w:r>
          </w:p>
        </w:tc>
        <w:tc>
          <w:tcPr>
            <w:tcW w:w="3582" w:type="dxa"/>
            <w:vMerge/>
            <w:vAlign w:val="center"/>
          </w:tcPr>
          <w:p w:rsidR="00E16CE0" w:rsidRPr="005D17BD" w:rsidRDefault="00E16CE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AC54CF" w:rsidRDefault="00AC54CF">
      <w:pPr>
        <w:spacing w:after="0" w:line="240" w:lineRule="auto"/>
        <w:rPr>
          <w:sz w:val="24"/>
        </w:rPr>
      </w:pPr>
    </w:p>
    <w:p w:rsidR="00E16CE0" w:rsidRDefault="00E16CE0">
      <w:pPr>
        <w:spacing w:after="0" w:line="240" w:lineRule="auto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4"/>
        <w:gridCol w:w="3966"/>
      </w:tblGrid>
      <w:tr w:rsidR="00E16CE0" w:rsidTr="001D65A4">
        <w:trPr>
          <w:trHeight w:val="1233"/>
        </w:trPr>
        <w:tc>
          <w:tcPr>
            <w:tcW w:w="6858" w:type="dxa"/>
            <w:shd w:val="clear" w:color="auto" w:fill="C2D69B" w:themeFill="accent3" w:themeFillTint="99"/>
            <w:vAlign w:val="center"/>
          </w:tcPr>
          <w:p w:rsidR="00E16CE0" w:rsidRPr="00E16CE0" w:rsidRDefault="00E16CE0" w:rsidP="00342BAD">
            <w:pPr>
              <w:spacing w:before="60" w:after="60"/>
              <w:jc w:val="center"/>
              <w:rPr>
                <w:b/>
                <w:sz w:val="52"/>
              </w:rPr>
            </w:pPr>
            <w:r w:rsidRPr="00E16CE0">
              <w:rPr>
                <w:b/>
                <w:sz w:val="52"/>
              </w:rPr>
              <w:t>PAN</w:t>
            </w:r>
          </w:p>
        </w:tc>
        <w:tc>
          <w:tcPr>
            <w:tcW w:w="3582" w:type="dxa"/>
            <w:vMerge w:val="restart"/>
            <w:vAlign w:val="center"/>
          </w:tcPr>
          <w:p w:rsidR="00E16CE0" w:rsidRPr="005D17BD" w:rsidRDefault="00E16CE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4903442" wp14:editId="1B319754">
                  <wp:extent cx="2343150" cy="2086730"/>
                  <wp:effectExtent l="19050" t="19050" r="19050" b="27940"/>
                  <wp:docPr id="300" name="Picture 4" descr="camm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mm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0" r="71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08673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CE0" w:rsidTr="00342BAD">
        <w:trPr>
          <w:trHeight w:val="2477"/>
        </w:trPr>
        <w:tc>
          <w:tcPr>
            <w:tcW w:w="6858" w:type="dxa"/>
            <w:vAlign w:val="center"/>
          </w:tcPr>
          <w:p w:rsidR="00E16CE0" w:rsidRPr="00830534" w:rsidRDefault="00830534" w:rsidP="00830534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  <w:r w:rsidRPr="00830534">
              <w:rPr>
                <w:sz w:val="28"/>
                <w:szCs w:val="28"/>
              </w:rPr>
              <w:t xml:space="preserve">The camera moves horizontally generally left to right, </w:t>
            </w:r>
          </w:p>
        </w:tc>
        <w:tc>
          <w:tcPr>
            <w:tcW w:w="3582" w:type="dxa"/>
            <w:vMerge/>
            <w:vAlign w:val="center"/>
          </w:tcPr>
          <w:p w:rsidR="00E16CE0" w:rsidRPr="005D17BD" w:rsidRDefault="00E16CE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E16CE0" w:rsidRDefault="00E16CE0">
      <w:pPr>
        <w:spacing w:after="0" w:line="240" w:lineRule="auto"/>
        <w:rPr>
          <w:sz w:val="24"/>
        </w:rPr>
      </w:pPr>
    </w:p>
    <w:p w:rsidR="00E16CE0" w:rsidRDefault="00E16CE0">
      <w:pPr>
        <w:spacing w:after="0" w:line="240" w:lineRule="auto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4"/>
        <w:gridCol w:w="4146"/>
      </w:tblGrid>
      <w:tr w:rsidR="00E16CE0" w:rsidTr="001D65A4">
        <w:trPr>
          <w:trHeight w:val="1233"/>
        </w:trPr>
        <w:tc>
          <w:tcPr>
            <w:tcW w:w="6858" w:type="dxa"/>
            <w:shd w:val="clear" w:color="auto" w:fill="C2D69B" w:themeFill="accent3" w:themeFillTint="99"/>
            <w:vAlign w:val="center"/>
          </w:tcPr>
          <w:p w:rsidR="00E16CE0" w:rsidRPr="00E16CE0" w:rsidRDefault="00E16CE0" w:rsidP="00342BAD">
            <w:pPr>
              <w:spacing w:before="60" w:after="60"/>
              <w:jc w:val="center"/>
              <w:rPr>
                <w:b/>
                <w:sz w:val="52"/>
              </w:rPr>
            </w:pPr>
            <w:r w:rsidRPr="00E16CE0">
              <w:rPr>
                <w:b/>
                <w:sz w:val="52"/>
              </w:rPr>
              <w:t>BOOM</w:t>
            </w:r>
          </w:p>
        </w:tc>
        <w:tc>
          <w:tcPr>
            <w:tcW w:w="3582" w:type="dxa"/>
            <w:vMerge w:val="restart"/>
            <w:vAlign w:val="center"/>
          </w:tcPr>
          <w:p w:rsidR="00E16CE0" w:rsidRPr="005D17BD" w:rsidRDefault="00E16CE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69EB9AA" wp14:editId="7245A897">
                  <wp:extent cx="2476500" cy="1933575"/>
                  <wp:effectExtent l="19050" t="19050" r="0" b="9525"/>
                  <wp:docPr id="301" name="Picture 4" descr="camm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mm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5" r="5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3357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CE0" w:rsidTr="00342BAD">
        <w:trPr>
          <w:trHeight w:val="2477"/>
        </w:trPr>
        <w:tc>
          <w:tcPr>
            <w:tcW w:w="6858" w:type="dxa"/>
            <w:vAlign w:val="center"/>
          </w:tcPr>
          <w:p w:rsidR="00E16CE0" w:rsidRPr="00830534" w:rsidRDefault="00830534" w:rsidP="00830534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  <w:r w:rsidRPr="00830534">
              <w:rPr>
                <w:sz w:val="28"/>
                <w:szCs w:val="28"/>
              </w:rPr>
              <w:t xml:space="preserve">The camera is raised or lowered generally </w:t>
            </w:r>
          </w:p>
        </w:tc>
        <w:tc>
          <w:tcPr>
            <w:tcW w:w="3582" w:type="dxa"/>
            <w:vMerge/>
            <w:vAlign w:val="center"/>
          </w:tcPr>
          <w:p w:rsidR="00E16CE0" w:rsidRPr="005D17BD" w:rsidRDefault="00E16CE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E16CE0" w:rsidRDefault="00E16CE0">
      <w:pPr>
        <w:spacing w:after="0" w:line="240" w:lineRule="auto"/>
        <w:rPr>
          <w:sz w:val="24"/>
        </w:rPr>
      </w:pPr>
    </w:p>
    <w:p w:rsidR="00E16CE0" w:rsidRDefault="00E16CE0">
      <w:pPr>
        <w:spacing w:after="0" w:line="240" w:lineRule="auto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4"/>
        <w:gridCol w:w="4176"/>
      </w:tblGrid>
      <w:tr w:rsidR="00E16CE0" w:rsidTr="001D65A4">
        <w:trPr>
          <w:trHeight w:val="1233"/>
        </w:trPr>
        <w:tc>
          <w:tcPr>
            <w:tcW w:w="6858" w:type="dxa"/>
            <w:shd w:val="clear" w:color="auto" w:fill="C2D69B" w:themeFill="accent3" w:themeFillTint="99"/>
            <w:vAlign w:val="center"/>
          </w:tcPr>
          <w:p w:rsidR="00E16CE0" w:rsidRPr="00E16CE0" w:rsidRDefault="00E16CE0" w:rsidP="00342BAD">
            <w:pPr>
              <w:spacing w:before="60" w:after="60"/>
              <w:jc w:val="center"/>
              <w:rPr>
                <w:b/>
                <w:sz w:val="52"/>
              </w:rPr>
            </w:pPr>
            <w:r w:rsidRPr="00E16CE0">
              <w:rPr>
                <w:b/>
                <w:sz w:val="52"/>
              </w:rPr>
              <w:lastRenderedPageBreak/>
              <w:t>TRUCK</w:t>
            </w:r>
          </w:p>
        </w:tc>
        <w:tc>
          <w:tcPr>
            <w:tcW w:w="3582" w:type="dxa"/>
            <w:vMerge w:val="restart"/>
            <w:vAlign w:val="center"/>
          </w:tcPr>
          <w:p w:rsidR="00E16CE0" w:rsidRPr="005D17BD" w:rsidRDefault="00E16CE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F7CAB4B" wp14:editId="0CC40FE0">
                  <wp:extent cx="2486025" cy="1935614"/>
                  <wp:effectExtent l="19050" t="19050" r="9525" b="26670"/>
                  <wp:docPr id="302" name="Picture 302" descr="camm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mm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02" r="39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35614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CE0" w:rsidTr="00342BAD">
        <w:trPr>
          <w:trHeight w:val="2477"/>
        </w:trPr>
        <w:tc>
          <w:tcPr>
            <w:tcW w:w="6858" w:type="dxa"/>
            <w:vAlign w:val="center"/>
          </w:tcPr>
          <w:p w:rsidR="00E16CE0" w:rsidRPr="00830534" w:rsidRDefault="00830534" w:rsidP="00830534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  <w:r w:rsidRPr="00830534">
              <w:rPr>
                <w:sz w:val="28"/>
                <w:szCs w:val="28"/>
              </w:rPr>
              <w:t xml:space="preserve">The camera, mounted on a wheeled tripod is moved from </w:t>
            </w:r>
          </w:p>
        </w:tc>
        <w:tc>
          <w:tcPr>
            <w:tcW w:w="3582" w:type="dxa"/>
            <w:vMerge/>
            <w:vAlign w:val="center"/>
          </w:tcPr>
          <w:p w:rsidR="00E16CE0" w:rsidRPr="005D17BD" w:rsidRDefault="00E16CE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E16CE0" w:rsidRDefault="00E16CE0">
      <w:pPr>
        <w:spacing w:after="0" w:line="240" w:lineRule="auto"/>
        <w:rPr>
          <w:sz w:val="24"/>
        </w:rPr>
      </w:pPr>
    </w:p>
    <w:p w:rsidR="00E16CE0" w:rsidRDefault="00E16CE0">
      <w:pPr>
        <w:spacing w:after="0" w:line="240" w:lineRule="auto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84"/>
        <w:gridCol w:w="4356"/>
      </w:tblGrid>
      <w:tr w:rsidR="00E16CE0" w:rsidTr="001D65A4">
        <w:trPr>
          <w:trHeight w:val="1233"/>
        </w:trPr>
        <w:tc>
          <w:tcPr>
            <w:tcW w:w="6858" w:type="dxa"/>
            <w:shd w:val="clear" w:color="auto" w:fill="C2D69B" w:themeFill="accent3" w:themeFillTint="99"/>
            <w:vAlign w:val="center"/>
          </w:tcPr>
          <w:p w:rsidR="00E16CE0" w:rsidRPr="00E16CE0" w:rsidRDefault="00E16CE0" w:rsidP="00342BAD">
            <w:pPr>
              <w:spacing w:before="60" w:after="60"/>
              <w:jc w:val="center"/>
              <w:rPr>
                <w:b/>
                <w:sz w:val="52"/>
              </w:rPr>
            </w:pPr>
            <w:r w:rsidRPr="00E16CE0">
              <w:rPr>
                <w:b/>
                <w:sz w:val="52"/>
              </w:rPr>
              <w:t>DOLLY</w:t>
            </w:r>
          </w:p>
        </w:tc>
        <w:tc>
          <w:tcPr>
            <w:tcW w:w="3582" w:type="dxa"/>
            <w:vMerge w:val="restart"/>
            <w:vAlign w:val="center"/>
          </w:tcPr>
          <w:p w:rsidR="00E16CE0" w:rsidRPr="005D17BD" w:rsidRDefault="00E16CE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79A4279" wp14:editId="63F4E516">
                  <wp:extent cx="2600325" cy="1829858"/>
                  <wp:effectExtent l="19050" t="19050" r="9525" b="18415"/>
                  <wp:docPr id="303" name="Picture 4" descr="camm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mm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73" r="20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829858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CE0" w:rsidTr="00342BAD">
        <w:trPr>
          <w:trHeight w:val="2477"/>
        </w:trPr>
        <w:tc>
          <w:tcPr>
            <w:tcW w:w="6858" w:type="dxa"/>
            <w:vAlign w:val="center"/>
          </w:tcPr>
          <w:p w:rsidR="00E16CE0" w:rsidRPr="00830534" w:rsidRDefault="00830534" w:rsidP="00830534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  <w:r w:rsidRPr="00830534">
              <w:rPr>
                <w:sz w:val="28"/>
                <w:szCs w:val="28"/>
              </w:rPr>
              <w:t xml:space="preserve">The camera, on a wheeled tripod is moved towards or away from </w:t>
            </w:r>
          </w:p>
        </w:tc>
        <w:tc>
          <w:tcPr>
            <w:tcW w:w="3582" w:type="dxa"/>
            <w:vMerge/>
            <w:vAlign w:val="center"/>
          </w:tcPr>
          <w:p w:rsidR="00E16CE0" w:rsidRPr="005D17BD" w:rsidRDefault="00E16CE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b/>
                <w:sz w:val="24"/>
              </w:rPr>
            </w:pPr>
          </w:p>
        </w:tc>
      </w:tr>
    </w:tbl>
    <w:p w:rsidR="00E16CE0" w:rsidRDefault="00E16CE0">
      <w:pPr>
        <w:spacing w:after="0" w:line="240" w:lineRule="auto"/>
        <w:rPr>
          <w:sz w:val="24"/>
        </w:rPr>
      </w:pPr>
    </w:p>
    <w:p w:rsidR="00E16CE0" w:rsidRDefault="00E16CE0">
      <w:pPr>
        <w:spacing w:after="0" w:line="240" w:lineRule="auto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04"/>
        <w:gridCol w:w="4536"/>
      </w:tblGrid>
      <w:tr w:rsidR="00E16CE0" w:rsidTr="001D65A4">
        <w:trPr>
          <w:trHeight w:val="1233"/>
        </w:trPr>
        <w:tc>
          <w:tcPr>
            <w:tcW w:w="6858" w:type="dxa"/>
            <w:shd w:val="clear" w:color="auto" w:fill="C2D69B" w:themeFill="accent3" w:themeFillTint="99"/>
            <w:vAlign w:val="center"/>
          </w:tcPr>
          <w:p w:rsidR="00E16CE0" w:rsidRPr="00E16CE0" w:rsidRDefault="00E16CE0" w:rsidP="00342BAD">
            <w:pPr>
              <w:spacing w:before="60" w:after="60"/>
              <w:jc w:val="center"/>
              <w:rPr>
                <w:b/>
                <w:sz w:val="52"/>
              </w:rPr>
            </w:pPr>
            <w:r w:rsidRPr="00E16CE0">
              <w:rPr>
                <w:b/>
                <w:sz w:val="52"/>
              </w:rPr>
              <w:t>ARC</w:t>
            </w:r>
          </w:p>
        </w:tc>
        <w:tc>
          <w:tcPr>
            <w:tcW w:w="3582" w:type="dxa"/>
            <w:vMerge w:val="restart"/>
            <w:vAlign w:val="center"/>
          </w:tcPr>
          <w:p w:rsidR="00E16CE0" w:rsidRPr="005D17BD" w:rsidRDefault="00E16CE0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39A7309" wp14:editId="173BEAAD">
                  <wp:extent cx="2714625" cy="1724488"/>
                  <wp:effectExtent l="19050" t="19050" r="9525" b="28575"/>
                  <wp:docPr id="304" name="Picture 4" descr="camm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mm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24488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CE0" w:rsidRPr="00830534" w:rsidTr="00342BAD">
        <w:trPr>
          <w:trHeight w:val="2477"/>
        </w:trPr>
        <w:tc>
          <w:tcPr>
            <w:tcW w:w="6858" w:type="dxa"/>
            <w:vAlign w:val="center"/>
          </w:tcPr>
          <w:p w:rsidR="00E16CE0" w:rsidRPr="00830534" w:rsidRDefault="00830534" w:rsidP="00830534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  <w:r w:rsidRPr="00830534">
              <w:rPr>
                <w:sz w:val="28"/>
                <w:szCs w:val="28"/>
              </w:rPr>
              <w:t>The camera on a wheeled tripod or a set of tracks is moved</w:t>
            </w:r>
          </w:p>
        </w:tc>
        <w:tc>
          <w:tcPr>
            <w:tcW w:w="3582" w:type="dxa"/>
            <w:vMerge/>
            <w:vAlign w:val="center"/>
          </w:tcPr>
          <w:p w:rsidR="00E16CE0" w:rsidRPr="00830534" w:rsidRDefault="00E16CE0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</w:p>
        </w:tc>
      </w:tr>
    </w:tbl>
    <w:p w:rsidR="00E16CE0" w:rsidRDefault="00E16CE0">
      <w:pPr>
        <w:spacing w:after="0" w:line="240" w:lineRule="auto"/>
        <w:rPr>
          <w:sz w:val="24"/>
        </w:rPr>
      </w:pPr>
    </w:p>
    <w:p w:rsidR="00E16CE0" w:rsidRDefault="00E16CE0">
      <w:pPr>
        <w:spacing w:after="0" w:line="240" w:lineRule="auto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24"/>
        <w:gridCol w:w="5016"/>
      </w:tblGrid>
      <w:tr w:rsidR="00763325" w:rsidTr="001D65A4">
        <w:trPr>
          <w:trHeight w:val="1233"/>
        </w:trPr>
        <w:tc>
          <w:tcPr>
            <w:tcW w:w="6858" w:type="dxa"/>
            <w:shd w:val="clear" w:color="auto" w:fill="C2D69B" w:themeFill="accent3" w:themeFillTint="99"/>
            <w:vAlign w:val="center"/>
          </w:tcPr>
          <w:p w:rsidR="00763325" w:rsidRPr="00E16CE0" w:rsidRDefault="00763325" w:rsidP="00342BAD">
            <w:pPr>
              <w:spacing w:before="60" w:after="60"/>
              <w:jc w:val="center"/>
              <w:rPr>
                <w:b/>
                <w:sz w:val="52"/>
              </w:rPr>
            </w:pPr>
            <w:r w:rsidRPr="00E16CE0">
              <w:rPr>
                <w:b/>
                <w:sz w:val="52"/>
              </w:rPr>
              <w:lastRenderedPageBreak/>
              <w:t>ZOOM</w:t>
            </w:r>
          </w:p>
        </w:tc>
        <w:tc>
          <w:tcPr>
            <w:tcW w:w="3582" w:type="dxa"/>
            <w:vMerge w:val="restart"/>
            <w:vAlign w:val="center"/>
          </w:tcPr>
          <w:p w:rsidR="00763325" w:rsidRPr="005D17BD" w:rsidRDefault="00763325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5602556A" wp14:editId="3293A417">
                  <wp:extent cx="3038475" cy="2447925"/>
                  <wp:effectExtent l="0" t="0" r="9525" b="9525"/>
                  <wp:docPr id="305" name="Picture 305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325" w:rsidRPr="00763325" w:rsidTr="00763325">
        <w:trPr>
          <w:trHeight w:val="1238"/>
        </w:trPr>
        <w:tc>
          <w:tcPr>
            <w:tcW w:w="6858" w:type="dxa"/>
            <w:vAlign w:val="center"/>
          </w:tcPr>
          <w:p w:rsidR="00763325" w:rsidRPr="00763325" w:rsidRDefault="00763325" w:rsidP="00763325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  <w:r w:rsidRPr="00763325">
              <w:rPr>
                <w:sz w:val="28"/>
                <w:szCs w:val="28"/>
              </w:rPr>
              <w:t xml:space="preserve">A shot using a lens whose focal length is </w:t>
            </w:r>
          </w:p>
        </w:tc>
        <w:tc>
          <w:tcPr>
            <w:tcW w:w="3582" w:type="dxa"/>
            <w:vMerge/>
            <w:vAlign w:val="center"/>
          </w:tcPr>
          <w:p w:rsidR="00763325" w:rsidRPr="00763325" w:rsidRDefault="00763325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</w:p>
        </w:tc>
      </w:tr>
      <w:tr w:rsidR="00763325" w:rsidRPr="00763325" w:rsidTr="00342BAD">
        <w:trPr>
          <w:trHeight w:val="1237"/>
        </w:trPr>
        <w:tc>
          <w:tcPr>
            <w:tcW w:w="6858" w:type="dxa"/>
            <w:vAlign w:val="center"/>
          </w:tcPr>
          <w:p w:rsidR="00763325" w:rsidRPr="00763325" w:rsidRDefault="00763325" w:rsidP="00763325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  <w:r w:rsidRPr="00763325">
              <w:rPr>
                <w:sz w:val="28"/>
                <w:szCs w:val="28"/>
              </w:rPr>
              <w:t>This shot is used</w:t>
            </w:r>
          </w:p>
        </w:tc>
        <w:tc>
          <w:tcPr>
            <w:tcW w:w="3582" w:type="dxa"/>
            <w:vMerge/>
            <w:vAlign w:val="center"/>
          </w:tcPr>
          <w:p w:rsidR="00763325" w:rsidRPr="00763325" w:rsidRDefault="00763325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</w:p>
        </w:tc>
      </w:tr>
      <w:tr w:rsidR="00763325" w:rsidRPr="00763325" w:rsidTr="00763325">
        <w:trPr>
          <w:trHeight w:val="809"/>
        </w:trPr>
        <w:tc>
          <w:tcPr>
            <w:tcW w:w="10440" w:type="dxa"/>
            <w:gridSpan w:val="2"/>
            <w:vAlign w:val="center"/>
          </w:tcPr>
          <w:p w:rsidR="00763325" w:rsidRPr="00763325" w:rsidRDefault="00763325" w:rsidP="00763325">
            <w:pPr>
              <w:spacing w:before="60" w:after="60"/>
              <w:rPr>
                <w:sz w:val="28"/>
                <w:szCs w:val="28"/>
              </w:rPr>
            </w:pPr>
            <w:r w:rsidRPr="00763325">
              <w:rPr>
                <w:bCs/>
                <w:sz w:val="28"/>
                <w:szCs w:val="28"/>
              </w:rPr>
              <w:t>Shifting to the telephoto range</w:t>
            </w:r>
          </w:p>
        </w:tc>
      </w:tr>
      <w:tr w:rsidR="00763325" w:rsidRPr="00763325" w:rsidTr="00763325">
        <w:trPr>
          <w:trHeight w:val="809"/>
        </w:trPr>
        <w:tc>
          <w:tcPr>
            <w:tcW w:w="10440" w:type="dxa"/>
            <w:gridSpan w:val="2"/>
            <w:vAlign w:val="center"/>
          </w:tcPr>
          <w:p w:rsidR="00763325" w:rsidRPr="00763325" w:rsidRDefault="00763325" w:rsidP="00763325">
            <w:pPr>
              <w:spacing w:before="60" w:after="60"/>
              <w:rPr>
                <w:sz w:val="28"/>
                <w:szCs w:val="28"/>
              </w:rPr>
            </w:pPr>
            <w:r w:rsidRPr="00763325">
              <w:rPr>
                <w:bCs/>
                <w:sz w:val="28"/>
                <w:szCs w:val="28"/>
              </w:rPr>
              <w:t>Shifting to wide-angle</w:t>
            </w:r>
          </w:p>
        </w:tc>
      </w:tr>
    </w:tbl>
    <w:p w:rsidR="00E16CE0" w:rsidRDefault="00E16CE0">
      <w:pPr>
        <w:spacing w:after="0" w:line="240" w:lineRule="auto"/>
        <w:rPr>
          <w:sz w:val="24"/>
        </w:rPr>
      </w:pPr>
    </w:p>
    <w:p w:rsidR="00E16CE0" w:rsidRDefault="00E16CE0" w:rsidP="00E16CE0">
      <w:pPr>
        <w:spacing w:after="0" w:line="240" w:lineRule="auto"/>
        <w:rPr>
          <w:b/>
          <w:bCs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03"/>
        <w:gridCol w:w="3937"/>
      </w:tblGrid>
      <w:tr w:rsidR="00B97DB6" w:rsidTr="001D65A4">
        <w:trPr>
          <w:trHeight w:val="1233"/>
        </w:trPr>
        <w:tc>
          <w:tcPr>
            <w:tcW w:w="6503" w:type="dxa"/>
            <w:shd w:val="clear" w:color="auto" w:fill="C2D69B" w:themeFill="accent3" w:themeFillTint="99"/>
            <w:vAlign w:val="center"/>
          </w:tcPr>
          <w:p w:rsidR="00B97DB6" w:rsidRPr="00E16CE0" w:rsidRDefault="00D075E5" w:rsidP="00D075E5">
            <w:pPr>
              <w:spacing w:before="60" w:after="60"/>
              <w:jc w:val="center"/>
              <w:rPr>
                <w:b/>
                <w:sz w:val="52"/>
              </w:rPr>
            </w:pPr>
            <w:r>
              <w:rPr>
                <w:b/>
                <w:bCs/>
                <w:sz w:val="52"/>
                <w:szCs w:val="24"/>
              </w:rPr>
              <w:t xml:space="preserve">OPERATOR </w:t>
            </w:r>
            <w:r w:rsidR="00B97DB6" w:rsidRPr="0095746D">
              <w:rPr>
                <w:b/>
                <w:bCs/>
                <w:sz w:val="52"/>
                <w:szCs w:val="24"/>
              </w:rPr>
              <w:t>MOVEMENTS</w:t>
            </w:r>
          </w:p>
        </w:tc>
        <w:tc>
          <w:tcPr>
            <w:tcW w:w="3937" w:type="dxa"/>
            <w:vMerge w:val="restart"/>
            <w:vAlign w:val="center"/>
          </w:tcPr>
          <w:p w:rsidR="00B97DB6" w:rsidRPr="005D17BD" w:rsidRDefault="00B97DB6" w:rsidP="00342BAD">
            <w:pP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53524A91" wp14:editId="170381FB">
                  <wp:extent cx="2363346" cy="4572000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346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DB6" w:rsidRPr="00830534" w:rsidTr="00B97DB6">
        <w:trPr>
          <w:trHeight w:val="1015"/>
        </w:trPr>
        <w:tc>
          <w:tcPr>
            <w:tcW w:w="6503" w:type="dxa"/>
            <w:vAlign w:val="center"/>
          </w:tcPr>
          <w:p w:rsidR="00B97DB6" w:rsidRPr="00B97DB6" w:rsidRDefault="00B97DB6" w:rsidP="00B97DB6">
            <w:pPr>
              <w:spacing w:before="60" w:after="60"/>
              <w:rPr>
                <w:sz w:val="28"/>
                <w:szCs w:val="28"/>
              </w:rPr>
            </w:pPr>
            <w:r w:rsidRPr="00B97DB6">
              <w:rPr>
                <w:b/>
                <w:bCs/>
                <w:sz w:val="28"/>
                <w:szCs w:val="28"/>
              </w:rPr>
              <w:t>Hand-Held Shots</w:t>
            </w:r>
          </w:p>
        </w:tc>
        <w:tc>
          <w:tcPr>
            <w:tcW w:w="3937" w:type="dxa"/>
            <w:vMerge/>
            <w:vAlign w:val="center"/>
          </w:tcPr>
          <w:p w:rsidR="00B97DB6" w:rsidRPr="00830534" w:rsidRDefault="00B97DB6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</w:p>
        </w:tc>
      </w:tr>
      <w:tr w:rsidR="00B97DB6" w:rsidRPr="00830534" w:rsidTr="00B97DB6">
        <w:trPr>
          <w:trHeight w:val="1012"/>
        </w:trPr>
        <w:tc>
          <w:tcPr>
            <w:tcW w:w="6503" w:type="dxa"/>
            <w:vAlign w:val="center"/>
          </w:tcPr>
          <w:p w:rsidR="00B97DB6" w:rsidRPr="00B97DB6" w:rsidRDefault="00B97DB6" w:rsidP="00B97DB6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B97DB6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Can pan </w:t>
            </w:r>
          </w:p>
        </w:tc>
        <w:tc>
          <w:tcPr>
            <w:tcW w:w="3937" w:type="dxa"/>
            <w:vMerge/>
            <w:vAlign w:val="center"/>
          </w:tcPr>
          <w:p w:rsidR="00B97DB6" w:rsidRPr="00830534" w:rsidRDefault="00B97DB6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</w:p>
        </w:tc>
      </w:tr>
      <w:tr w:rsidR="00B97DB6" w:rsidRPr="00830534" w:rsidTr="00B97DB6">
        <w:trPr>
          <w:trHeight w:val="1012"/>
        </w:trPr>
        <w:tc>
          <w:tcPr>
            <w:tcW w:w="6503" w:type="dxa"/>
            <w:vAlign w:val="center"/>
          </w:tcPr>
          <w:p w:rsidR="00B97DB6" w:rsidRPr="00B97DB6" w:rsidRDefault="00B97DB6" w:rsidP="00B97DB6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B97DB6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Hand-held movement is obviously “unsteady”, </w:t>
            </w:r>
          </w:p>
        </w:tc>
        <w:tc>
          <w:tcPr>
            <w:tcW w:w="3937" w:type="dxa"/>
            <w:vMerge/>
            <w:vAlign w:val="center"/>
          </w:tcPr>
          <w:p w:rsidR="00B97DB6" w:rsidRPr="00830534" w:rsidRDefault="00B97DB6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</w:p>
        </w:tc>
      </w:tr>
      <w:tr w:rsidR="00B97DB6" w:rsidRPr="00830534" w:rsidTr="00B97DB6">
        <w:trPr>
          <w:trHeight w:val="1012"/>
        </w:trPr>
        <w:tc>
          <w:tcPr>
            <w:tcW w:w="6503" w:type="dxa"/>
            <w:vAlign w:val="center"/>
          </w:tcPr>
          <w:p w:rsidR="00B97DB6" w:rsidRPr="00B97DB6" w:rsidRDefault="00B97DB6" w:rsidP="00B97DB6">
            <w:pPr>
              <w:spacing w:before="60" w:after="60"/>
              <w:rPr>
                <w:sz w:val="28"/>
                <w:szCs w:val="28"/>
              </w:rPr>
            </w:pPr>
            <w:r w:rsidRPr="00B97DB6">
              <w:rPr>
                <w:b/>
                <w:bCs/>
                <w:sz w:val="28"/>
                <w:szCs w:val="28"/>
              </w:rPr>
              <w:t>Steadicam Shots</w:t>
            </w:r>
          </w:p>
        </w:tc>
        <w:tc>
          <w:tcPr>
            <w:tcW w:w="3937" w:type="dxa"/>
            <w:vMerge/>
            <w:vAlign w:val="center"/>
          </w:tcPr>
          <w:p w:rsidR="00B97DB6" w:rsidRPr="00830534" w:rsidRDefault="00B97DB6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</w:p>
        </w:tc>
      </w:tr>
      <w:tr w:rsidR="00B97DB6" w:rsidRPr="00830534" w:rsidTr="00B97DB6">
        <w:trPr>
          <w:trHeight w:val="1012"/>
        </w:trPr>
        <w:tc>
          <w:tcPr>
            <w:tcW w:w="6503" w:type="dxa"/>
            <w:vAlign w:val="center"/>
          </w:tcPr>
          <w:p w:rsidR="00B97DB6" w:rsidRPr="00B97DB6" w:rsidRDefault="00B97DB6" w:rsidP="00B97DB6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B97DB6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A device which dampens unsteadiness, producing a </w:t>
            </w:r>
          </w:p>
        </w:tc>
        <w:tc>
          <w:tcPr>
            <w:tcW w:w="3937" w:type="dxa"/>
            <w:vMerge/>
            <w:vAlign w:val="center"/>
          </w:tcPr>
          <w:p w:rsidR="00B97DB6" w:rsidRPr="00830534" w:rsidRDefault="00B97DB6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</w:p>
        </w:tc>
      </w:tr>
      <w:tr w:rsidR="00B97DB6" w:rsidRPr="00830534" w:rsidTr="00B97DB6">
        <w:trPr>
          <w:trHeight w:val="1012"/>
        </w:trPr>
        <w:tc>
          <w:tcPr>
            <w:tcW w:w="6503" w:type="dxa"/>
            <w:vAlign w:val="center"/>
          </w:tcPr>
          <w:p w:rsidR="00B97DB6" w:rsidRPr="00B97DB6" w:rsidRDefault="00B97DB6" w:rsidP="00B97DB6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B97DB6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Steadicam first used in </w:t>
            </w:r>
          </w:p>
        </w:tc>
        <w:tc>
          <w:tcPr>
            <w:tcW w:w="3937" w:type="dxa"/>
            <w:vMerge/>
            <w:vAlign w:val="center"/>
          </w:tcPr>
          <w:p w:rsidR="00B97DB6" w:rsidRPr="00830534" w:rsidRDefault="00B97DB6" w:rsidP="00342BAD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sz w:val="28"/>
                <w:szCs w:val="28"/>
              </w:rPr>
            </w:pPr>
          </w:p>
        </w:tc>
      </w:tr>
    </w:tbl>
    <w:p w:rsidR="0095746D" w:rsidRPr="00E16CE0" w:rsidRDefault="0095746D" w:rsidP="00E16CE0">
      <w:pPr>
        <w:spacing w:after="0" w:line="240" w:lineRule="auto"/>
        <w:rPr>
          <w:b/>
          <w:bCs/>
          <w:sz w:val="28"/>
          <w:szCs w:val="24"/>
        </w:rPr>
      </w:pPr>
    </w:p>
    <w:sectPr w:rsidR="0095746D" w:rsidRPr="00E16CE0" w:rsidSect="002529FF">
      <w:headerReference w:type="default" r:id="rId43"/>
      <w:pgSz w:w="12240" w:h="15840"/>
      <w:pgMar w:top="432" w:right="1008" w:bottom="432" w:left="1008" w:header="432" w:footer="432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C90" w:rsidRDefault="005A1C90" w:rsidP="002529FF">
      <w:pPr>
        <w:spacing w:after="0" w:line="240" w:lineRule="auto"/>
      </w:pPr>
      <w:r>
        <w:separator/>
      </w:r>
    </w:p>
  </w:endnote>
  <w:endnote w:type="continuationSeparator" w:id="0">
    <w:p w:rsidR="005A1C90" w:rsidRDefault="005A1C90" w:rsidP="00252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C90" w:rsidRDefault="005A1C90" w:rsidP="002529FF">
      <w:pPr>
        <w:spacing w:after="0" w:line="240" w:lineRule="auto"/>
      </w:pPr>
      <w:r>
        <w:separator/>
      </w:r>
    </w:p>
  </w:footnote>
  <w:footnote w:type="continuationSeparator" w:id="0">
    <w:p w:rsidR="005A1C90" w:rsidRDefault="005A1C90" w:rsidP="00252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454"/>
    </w:tblGrid>
    <w:tr w:rsidR="002529FF" w:rsidRPr="00845513" w:rsidTr="00342BAD">
      <w:tc>
        <w:tcPr>
          <w:tcW w:w="10454" w:type="dxa"/>
          <w:shd w:val="clear" w:color="auto" w:fill="E6E6E6"/>
          <w:tcMar>
            <w:top w:w="29" w:type="dxa"/>
            <w:left w:w="115" w:type="dxa"/>
            <w:bottom w:w="29" w:type="dxa"/>
            <w:right w:w="115" w:type="dxa"/>
          </w:tcMar>
        </w:tcPr>
        <w:p w:rsidR="002529FF" w:rsidRPr="00D075E5" w:rsidRDefault="002529FF" w:rsidP="00342BAD">
          <w:pPr>
            <w:spacing w:after="0" w:line="240" w:lineRule="auto"/>
            <w:jc w:val="center"/>
            <w:rPr>
              <w:rFonts w:ascii="Agency FB" w:eastAsia="Times New Roman" w:hAnsi="Agency FB" w:cs="Times New Roman"/>
              <w:b/>
              <w:spacing w:val="160"/>
              <w:sz w:val="28"/>
              <w:szCs w:val="24"/>
              <w:lang w:eastAsia="en-US"/>
            </w:rPr>
          </w:pPr>
          <w:r w:rsidRPr="00D075E5">
            <w:rPr>
              <w:rFonts w:ascii="Agency FB" w:eastAsia="Times New Roman" w:hAnsi="Agency FB" w:cs="Times New Roman"/>
              <w:b/>
              <w:spacing w:val="160"/>
              <w:sz w:val="28"/>
              <w:szCs w:val="24"/>
              <w:lang w:eastAsia="en-US"/>
            </w:rPr>
            <w:t>Camera Actions</w:t>
          </w:r>
        </w:p>
      </w:tc>
    </w:tr>
  </w:tbl>
  <w:p w:rsidR="002529FF" w:rsidRPr="002529FF" w:rsidRDefault="002529FF">
    <w:pPr>
      <w:pStyle w:val="Header"/>
      <w:rPr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F4A73A"/>
    <w:lvl w:ilvl="0">
      <w:numFmt w:val="bullet"/>
      <w:lvlText w:val="*"/>
      <w:lvlJc w:val="left"/>
    </w:lvl>
  </w:abstractNum>
  <w:abstractNum w:abstractNumId="1">
    <w:nsid w:val="212967F9"/>
    <w:multiLevelType w:val="hybridMultilevel"/>
    <w:tmpl w:val="0F8028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FF12BF"/>
    <w:multiLevelType w:val="hybridMultilevel"/>
    <w:tmpl w:val="D9621D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782ABD"/>
    <w:multiLevelType w:val="hybridMultilevel"/>
    <w:tmpl w:val="8710FC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4D0A7C"/>
    <w:multiLevelType w:val="hybridMultilevel"/>
    <w:tmpl w:val="DE10B2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6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56"/>
        </w:rPr>
      </w:lvl>
    </w:lvlOverride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C53"/>
    <w:rsid w:val="00040EE1"/>
    <w:rsid w:val="000923FA"/>
    <w:rsid w:val="00097135"/>
    <w:rsid w:val="0012440A"/>
    <w:rsid w:val="00187620"/>
    <w:rsid w:val="001A34E3"/>
    <w:rsid w:val="001B31BD"/>
    <w:rsid w:val="001D65A4"/>
    <w:rsid w:val="002529FF"/>
    <w:rsid w:val="00276EBA"/>
    <w:rsid w:val="002E2614"/>
    <w:rsid w:val="003608A5"/>
    <w:rsid w:val="0040219B"/>
    <w:rsid w:val="004F425F"/>
    <w:rsid w:val="005A1C90"/>
    <w:rsid w:val="005B2934"/>
    <w:rsid w:val="005D17BD"/>
    <w:rsid w:val="005E64F0"/>
    <w:rsid w:val="005F2EAA"/>
    <w:rsid w:val="007528AE"/>
    <w:rsid w:val="00763325"/>
    <w:rsid w:val="007876EA"/>
    <w:rsid w:val="007B79A9"/>
    <w:rsid w:val="007B7BB0"/>
    <w:rsid w:val="007C40E2"/>
    <w:rsid w:val="007D0C53"/>
    <w:rsid w:val="00830534"/>
    <w:rsid w:val="00845513"/>
    <w:rsid w:val="008462E8"/>
    <w:rsid w:val="009519B4"/>
    <w:rsid w:val="0095746D"/>
    <w:rsid w:val="009736EE"/>
    <w:rsid w:val="009F0ADF"/>
    <w:rsid w:val="00AC54CF"/>
    <w:rsid w:val="00B055C7"/>
    <w:rsid w:val="00B94ECF"/>
    <w:rsid w:val="00B97DB6"/>
    <w:rsid w:val="00C229D7"/>
    <w:rsid w:val="00C26891"/>
    <w:rsid w:val="00D075E5"/>
    <w:rsid w:val="00D94669"/>
    <w:rsid w:val="00E1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Times New Roman" w:hAnsi="Times New Roman" w:cs="Times New Roman"/>
      <w:color w:val="000000"/>
      <w:sz w:val="64"/>
      <w:szCs w:val="64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hAnsi="Times New Roman" w:cs="Times New Roman"/>
      <w:color w:val="000000"/>
      <w:sz w:val="56"/>
      <w:szCs w:val="56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color w:val="000000"/>
      <w:sz w:val="48"/>
      <w:szCs w:val="48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5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26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2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9FF"/>
  </w:style>
  <w:style w:type="paragraph" w:styleId="Footer">
    <w:name w:val="footer"/>
    <w:basedOn w:val="Normal"/>
    <w:link w:val="FooterChar"/>
    <w:uiPriority w:val="99"/>
    <w:unhideWhenUsed/>
    <w:rsid w:val="00252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9FF"/>
  </w:style>
  <w:style w:type="table" w:styleId="TableGrid">
    <w:name w:val="Table Grid"/>
    <w:basedOn w:val="TableNormal"/>
    <w:uiPriority w:val="59"/>
    <w:rsid w:val="005D1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16C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Times New Roman" w:hAnsi="Times New Roman" w:cs="Times New Roman"/>
      <w:color w:val="000000"/>
      <w:sz w:val="64"/>
      <w:szCs w:val="64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hAnsi="Times New Roman" w:cs="Times New Roman"/>
      <w:color w:val="000000"/>
      <w:sz w:val="56"/>
      <w:szCs w:val="56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color w:val="000000"/>
      <w:sz w:val="48"/>
      <w:szCs w:val="48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color w:val="000000"/>
      <w:sz w:val="40"/>
      <w:szCs w:val="4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5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26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2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9FF"/>
  </w:style>
  <w:style w:type="paragraph" w:styleId="Footer">
    <w:name w:val="footer"/>
    <w:basedOn w:val="Normal"/>
    <w:link w:val="FooterChar"/>
    <w:uiPriority w:val="99"/>
    <w:unhideWhenUsed/>
    <w:rsid w:val="00252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9FF"/>
  </w:style>
  <w:style w:type="table" w:styleId="TableGrid">
    <w:name w:val="Table Grid"/>
    <w:basedOn w:val="TableNormal"/>
    <w:uiPriority w:val="59"/>
    <w:rsid w:val="005D1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16C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gif"/><Relationship Id="rId37" Type="http://schemas.openxmlformats.org/officeDocument/2006/relationships/image" Target="media/image30.emf"/><Relationship Id="rId40" Type="http://schemas.openxmlformats.org/officeDocument/2006/relationships/hyperlink" Target="http://www.youtube.com/watch?v=NxyLApoY714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13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Papini</dc:creator>
  <cp:lastModifiedBy>Owner</cp:lastModifiedBy>
  <cp:revision>37</cp:revision>
  <dcterms:created xsi:type="dcterms:W3CDTF">2014-03-09T19:54:00Z</dcterms:created>
  <dcterms:modified xsi:type="dcterms:W3CDTF">2014-03-09T21:49:00Z</dcterms:modified>
</cp:coreProperties>
</file>